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77295AAC" w:rsidR="006A73F2" w:rsidRPr="0012395D" w:rsidRDefault="00ED3DBE" w:rsidP="006A73F2">
      <w:pPr>
        <w:jc w:val="center"/>
        <w:rPr>
          <w:b/>
        </w:rPr>
      </w:pPr>
      <w:r>
        <w:rPr>
          <w:b/>
        </w:rPr>
        <w:t>Ma</w:t>
      </w:r>
      <w:r w:rsidR="00C37B61">
        <w:rPr>
          <w:b/>
        </w:rPr>
        <w:t>y</w:t>
      </w:r>
      <w:r w:rsidR="00E543E9">
        <w:rPr>
          <w:b/>
        </w:rPr>
        <w:t xml:space="preserve"> </w:t>
      </w:r>
      <w:r w:rsidR="00C37B61">
        <w:rPr>
          <w:b/>
        </w:rPr>
        <w:t>22</w:t>
      </w:r>
      <w:r w:rsidR="00154625">
        <w:rPr>
          <w:b/>
        </w:rPr>
        <w:t>, 2023</w:t>
      </w:r>
    </w:p>
    <w:p w14:paraId="4B5F2713" w14:textId="3B35B92C" w:rsidR="00873681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p w14:paraId="170DA182" w14:textId="77777777" w:rsidR="00777687" w:rsidRPr="0012395D" w:rsidRDefault="00777687" w:rsidP="00550184">
      <w:pPr>
        <w:pBdr>
          <w:bottom w:val="single" w:sz="12" w:space="1" w:color="auto"/>
        </w:pBdr>
        <w:jc w:val="center"/>
        <w:rPr>
          <w:b/>
        </w:rPr>
      </w:pP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6D5F4140" w14:textId="2CE3AA91" w:rsidR="002279CC" w:rsidRDefault="002279CC" w:rsidP="0047347A">
      <w:pPr>
        <w:rPr>
          <w:b/>
        </w:rPr>
      </w:pPr>
    </w:p>
    <w:p w14:paraId="159083A3" w14:textId="2B7DBCFA" w:rsidR="000E0213" w:rsidRDefault="000E0213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C78523" w14:textId="2E4B50AE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A62E932" w14:textId="77777777" w:rsidR="00D23DEF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12E4934A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</w:r>
      <w:r w:rsidR="00154625">
        <w:rPr>
          <w:rFonts w:ascii="Times New Roman" w:hAnsi="Times New Roman" w:cs="Times New Roman"/>
          <w:b/>
          <w:sz w:val="24"/>
          <w:szCs w:val="24"/>
        </w:rPr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50F04C" w14:textId="77777777" w:rsidR="003F70E3" w:rsidRDefault="003F70E3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37B06E" w14:textId="77777777" w:rsidR="003F70E3" w:rsidRDefault="003F70E3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872843" w14:textId="77777777" w:rsidR="003F70E3" w:rsidRPr="00BA4125" w:rsidRDefault="003F70E3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569BB90C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480BB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60740">
        <w:rPr>
          <w:rFonts w:ascii="Times New Roman" w:hAnsi="Times New Roman" w:cs="Times New Roman"/>
          <w:b/>
          <w:sz w:val="24"/>
          <w:szCs w:val="24"/>
          <w:u w:val="single"/>
        </w:rPr>
        <w:t xml:space="preserve">March 27, 2023  &amp;  </w:t>
      </w:r>
      <w:r w:rsidR="00480BBA">
        <w:rPr>
          <w:rFonts w:ascii="Times New Roman" w:hAnsi="Times New Roman" w:cs="Times New Roman"/>
          <w:b/>
          <w:sz w:val="24"/>
          <w:szCs w:val="24"/>
          <w:u w:val="single"/>
        </w:rPr>
        <w:t>April 24</w:t>
      </w:r>
      <w:r w:rsidR="0015462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98104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51A3486B" w14:textId="77777777" w:rsidR="00480BBA" w:rsidRDefault="00480BBA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BF9A62" w14:textId="77777777" w:rsidR="003F70E3" w:rsidRDefault="003F70E3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B823A4F" w14:textId="77777777" w:rsidR="00480BBA" w:rsidRPr="00ED3DBE" w:rsidRDefault="00480BBA" w:rsidP="00B044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E22A0A8" w14:textId="5F9CFE93" w:rsidR="009D6C71" w:rsidRDefault="00AB101F" w:rsidP="009D6C71">
      <w:r>
        <w:rPr>
          <w:b/>
          <w:bCs/>
        </w:rPr>
        <w:t>3</w:t>
      </w:r>
      <w:r w:rsidR="009D6C71">
        <w:rPr>
          <w:b/>
          <w:bCs/>
        </w:rPr>
        <w:t>.0</w:t>
      </w:r>
      <w:r w:rsidR="009D6C71">
        <w:rPr>
          <w:b/>
          <w:bCs/>
        </w:rPr>
        <w:tab/>
      </w:r>
      <w:r w:rsidR="009D6C71" w:rsidRPr="003C1A4A">
        <w:rPr>
          <w:b/>
          <w:bCs/>
          <w:u w:val="single"/>
        </w:rPr>
        <w:t>New Business</w:t>
      </w:r>
      <w:r w:rsidR="009D6C71">
        <w:t xml:space="preserve">: </w:t>
      </w:r>
    </w:p>
    <w:p w14:paraId="4EE1C526" w14:textId="77777777" w:rsidR="00480BBA" w:rsidRDefault="00480BBA" w:rsidP="009D6C71"/>
    <w:p w14:paraId="4CCDD9DE" w14:textId="10111698" w:rsidR="00480BBA" w:rsidRPr="00480BBA" w:rsidRDefault="001012B1" w:rsidP="00480BBA">
      <w:pPr>
        <w:ind w:left="720"/>
        <w:rPr>
          <w:u w:val="single"/>
        </w:rPr>
      </w:pPr>
      <w:r>
        <w:t>3</w:t>
      </w:r>
      <w:r w:rsidR="00480BBA">
        <w:t>.1</w:t>
      </w:r>
      <w:r w:rsidR="00480BBA">
        <w:tab/>
      </w:r>
      <w:r w:rsidR="00480BBA">
        <w:rPr>
          <w:u w:val="single"/>
        </w:rPr>
        <w:t>Opportunity: Health Mark Regional Hospital</w:t>
      </w:r>
    </w:p>
    <w:p w14:paraId="02C6C177" w14:textId="77777777" w:rsidR="00480BBA" w:rsidRDefault="00480BBA" w:rsidP="009D6C71"/>
    <w:p w14:paraId="5F0D0E14" w14:textId="77777777" w:rsidR="003F70E3" w:rsidRDefault="003F70E3" w:rsidP="003F70E3">
      <w:pPr>
        <w:ind w:firstLine="720"/>
        <w:rPr>
          <w:b/>
          <w:bCs/>
        </w:rPr>
      </w:pPr>
    </w:p>
    <w:p w14:paraId="32B00D37" w14:textId="7FCBC6B5" w:rsidR="0066643D" w:rsidRPr="003F70E3" w:rsidRDefault="0066643D" w:rsidP="0066643D">
      <w:r>
        <w:rPr>
          <w:b/>
        </w:rPr>
        <w:lastRenderedPageBreak/>
        <w:t>4</w:t>
      </w:r>
      <w:r>
        <w:rPr>
          <w:b/>
        </w:rPr>
        <w:t>.0</w:t>
      </w:r>
      <w:r w:rsidRPr="00BA4125">
        <w:rPr>
          <w:b/>
          <w:bCs/>
        </w:rPr>
        <w:tab/>
      </w:r>
      <w:r w:rsidRPr="00BA4125">
        <w:rPr>
          <w:b/>
          <w:bCs/>
          <w:u w:val="single"/>
        </w:rPr>
        <w:t>Legal Update:  Michelle Madison, HCHC Attorney</w:t>
      </w:r>
    </w:p>
    <w:p w14:paraId="26F7D22C" w14:textId="6D1B7DE3" w:rsidR="0066643D" w:rsidRPr="00D4489B" w:rsidRDefault="0066643D" w:rsidP="0066643D">
      <w:r w:rsidRPr="00BA4125">
        <w:tab/>
      </w:r>
      <w:r>
        <w:t>4</w:t>
      </w:r>
      <w:r w:rsidRPr="00D4489B">
        <w:t>.1</w:t>
      </w:r>
      <w:r w:rsidRPr="00D4489B">
        <w:tab/>
        <w:t>Federal Regulation Changes and Updates</w:t>
      </w:r>
    </w:p>
    <w:p w14:paraId="0C4697A3" w14:textId="2CBFC151" w:rsidR="0066643D" w:rsidRDefault="0066643D" w:rsidP="0066643D">
      <w:r w:rsidRPr="00D4489B">
        <w:tab/>
      </w:r>
      <w:r>
        <w:t>4</w:t>
      </w:r>
      <w:r w:rsidRPr="00D4489B">
        <w:t>.2</w:t>
      </w:r>
      <w:r w:rsidRPr="00BA4125">
        <w:rPr>
          <w:b/>
          <w:bCs/>
        </w:rPr>
        <w:tab/>
      </w:r>
      <w:r w:rsidRPr="00280EC5">
        <w:t xml:space="preserve">Current, Pending, or </w:t>
      </w:r>
      <w:r>
        <w:t>P</w:t>
      </w:r>
      <w:r w:rsidRPr="00280EC5">
        <w:t xml:space="preserve">otential </w:t>
      </w:r>
      <w:r>
        <w:t>L</w:t>
      </w:r>
      <w:r w:rsidRPr="00280EC5">
        <w:t>iabilities/</w:t>
      </w:r>
      <w:r>
        <w:t>L</w:t>
      </w:r>
      <w:r w:rsidRPr="00280EC5">
        <w:t>awsuits</w:t>
      </w:r>
    </w:p>
    <w:p w14:paraId="00A84E96" w14:textId="77777777" w:rsidR="0066643D" w:rsidRDefault="0066643D" w:rsidP="003F70E3">
      <w:pPr>
        <w:rPr>
          <w:b/>
          <w:bCs/>
        </w:rPr>
      </w:pPr>
    </w:p>
    <w:p w14:paraId="2606CDEA" w14:textId="77777777" w:rsidR="0066643D" w:rsidRDefault="0066643D" w:rsidP="003F70E3">
      <w:pPr>
        <w:rPr>
          <w:b/>
          <w:bCs/>
        </w:rPr>
      </w:pPr>
    </w:p>
    <w:p w14:paraId="3BB8916E" w14:textId="77777777" w:rsidR="0066643D" w:rsidRDefault="0066643D" w:rsidP="003F70E3">
      <w:pPr>
        <w:rPr>
          <w:b/>
          <w:bCs/>
        </w:rPr>
      </w:pPr>
    </w:p>
    <w:p w14:paraId="218C1EA0" w14:textId="5B6598A4" w:rsidR="003F70E3" w:rsidRDefault="0066643D" w:rsidP="003F70E3">
      <w:pPr>
        <w:rPr>
          <w:b/>
          <w:bCs/>
          <w:u w:val="single"/>
        </w:rPr>
      </w:pPr>
      <w:r>
        <w:rPr>
          <w:b/>
          <w:bCs/>
        </w:rPr>
        <w:t>5</w:t>
      </w:r>
      <w:r w:rsidR="003F70E3">
        <w:rPr>
          <w:b/>
          <w:bCs/>
        </w:rPr>
        <w:t>.0</w:t>
      </w:r>
      <w:r w:rsidR="003F70E3">
        <w:rPr>
          <w:b/>
          <w:bCs/>
        </w:rPr>
        <w:tab/>
      </w:r>
      <w:r w:rsidR="003F70E3">
        <w:rPr>
          <w:b/>
          <w:bCs/>
          <w:u w:val="single"/>
        </w:rPr>
        <w:t>Chief Financial Officer: Ron Jamison</w:t>
      </w:r>
    </w:p>
    <w:p w14:paraId="177FB073" w14:textId="34F0883D" w:rsidR="003F70E3" w:rsidRPr="00D4489B" w:rsidRDefault="0066643D" w:rsidP="003F70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70E3" w:rsidRPr="00D4489B">
        <w:rPr>
          <w:rFonts w:ascii="Times New Roman" w:hAnsi="Times New Roman" w:cs="Times New Roman"/>
          <w:sz w:val="24"/>
          <w:szCs w:val="24"/>
        </w:rPr>
        <w:t>.1</w:t>
      </w:r>
      <w:r w:rsidR="003F70E3" w:rsidRPr="00D4489B">
        <w:rPr>
          <w:rFonts w:ascii="Times New Roman" w:hAnsi="Times New Roman" w:cs="Times New Roman"/>
          <w:sz w:val="24"/>
          <w:szCs w:val="24"/>
        </w:rPr>
        <w:tab/>
        <w:t>Financial Statements</w:t>
      </w:r>
      <w:r w:rsidR="003F70E3">
        <w:rPr>
          <w:rFonts w:ascii="Times New Roman" w:hAnsi="Times New Roman" w:cs="Times New Roman"/>
          <w:sz w:val="24"/>
          <w:szCs w:val="24"/>
        </w:rPr>
        <w:t xml:space="preserve"> – April 2023</w:t>
      </w:r>
    </w:p>
    <w:p w14:paraId="18A0FAD4" w14:textId="510F960B" w:rsidR="003F70E3" w:rsidRPr="00D4489B" w:rsidRDefault="003F70E3" w:rsidP="003F70E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D4489B">
        <w:rPr>
          <w:rFonts w:ascii="Times New Roman" w:hAnsi="Times New Roman" w:cs="Times New Roman"/>
          <w:sz w:val="24"/>
          <w:szCs w:val="24"/>
        </w:rPr>
        <w:tab/>
      </w:r>
      <w:r w:rsidR="0066643D">
        <w:rPr>
          <w:rFonts w:ascii="Times New Roman" w:hAnsi="Times New Roman" w:cs="Times New Roman"/>
          <w:sz w:val="24"/>
          <w:szCs w:val="24"/>
        </w:rPr>
        <w:t>5</w:t>
      </w:r>
      <w:r w:rsidRPr="00D4489B">
        <w:rPr>
          <w:rFonts w:ascii="Times New Roman" w:hAnsi="Times New Roman" w:cs="Times New Roman"/>
          <w:sz w:val="24"/>
          <w:szCs w:val="24"/>
        </w:rPr>
        <w:t>.2</w:t>
      </w:r>
      <w:r w:rsidRPr="00D4489B">
        <w:rPr>
          <w:rFonts w:ascii="Times New Roman" w:hAnsi="Times New Roman" w:cs="Times New Roman"/>
          <w:sz w:val="24"/>
          <w:szCs w:val="24"/>
        </w:rPr>
        <w:tab/>
        <w:t>Key Financial Indicators</w:t>
      </w:r>
    </w:p>
    <w:p w14:paraId="67E77F62" w14:textId="2A900686" w:rsidR="003F70E3" w:rsidRDefault="0066643D" w:rsidP="003F70E3">
      <w:pPr>
        <w:ind w:firstLine="720"/>
      </w:pPr>
      <w:r>
        <w:t>5</w:t>
      </w:r>
      <w:r w:rsidR="003F70E3" w:rsidRPr="00D4489B">
        <w:t>.3</w:t>
      </w:r>
      <w:r w:rsidR="003F70E3" w:rsidRPr="00A22E32">
        <w:rPr>
          <w:b/>
          <w:bCs/>
        </w:rPr>
        <w:tab/>
      </w:r>
      <w:r w:rsidR="003F70E3" w:rsidRPr="00A22E32">
        <w:t>Capital Expenditures</w:t>
      </w:r>
    </w:p>
    <w:p w14:paraId="30180F3A" w14:textId="77777777" w:rsidR="003F70E3" w:rsidRDefault="003F70E3" w:rsidP="003F70E3">
      <w:pPr>
        <w:ind w:firstLine="720"/>
      </w:pPr>
    </w:p>
    <w:p w14:paraId="5BDD20A9" w14:textId="77777777" w:rsidR="003F70E3" w:rsidRDefault="003F70E3" w:rsidP="003F70E3">
      <w:pPr>
        <w:ind w:firstLine="720"/>
      </w:pPr>
    </w:p>
    <w:p w14:paraId="3CE46890" w14:textId="77777777" w:rsidR="003F70E3" w:rsidRDefault="003F70E3" w:rsidP="003F70E3">
      <w:pPr>
        <w:ind w:firstLine="720"/>
      </w:pPr>
    </w:p>
    <w:p w14:paraId="35CC92A9" w14:textId="10222C32" w:rsidR="003F70E3" w:rsidRPr="003F70E3" w:rsidRDefault="0066643D" w:rsidP="003F70E3">
      <w:pPr>
        <w:rPr>
          <w:b/>
          <w:bCs/>
          <w:u w:val="single"/>
        </w:rPr>
      </w:pPr>
      <w:r>
        <w:rPr>
          <w:b/>
          <w:bCs/>
        </w:rPr>
        <w:t>6</w:t>
      </w:r>
      <w:r w:rsidR="003F70E3" w:rsidRPr="003F70E3">
        <w:rPr>
          <w:b/>
          <w:bCs/>
        </w:rPr>
        <w:t>.0</w:t>
      </w:r>
      <w:r w:rsidR="003F70E3" w:rsidRPr="003F70E3">
        <w:rPr>
          <w:b/>
          <w:bCs/>
        </w:rPr>
        <w:tab/>
      </w:r>
      <w:r w:rsidR="003F70E3" w:rsidRPr="003F70E3">
        <w:rPr>
          <w:b/>
          <w:bCs/>
          <w:u w:val="single"/>
        </w:rPr>
        <w:t>Credentialing</w:t>
      </w:r>
    </w:p>
    <w:p w14:paraId="22BAE16D" w14:textId="77777777" w:rsidR="003F70E3" w:rsidRDefault="003F70E3" w:rsidP="003F70E3">
      <w:pPr>
        <w:ind w:firstLine="720"/>
      </w:pPr>
    </w:p>
    <w:p w14:paraId="68656E55" w14:textId="28908F95" w:rsidR="003F70E3" w:rsidRDefault="0066643D" w:rsidP="003F70E3">
      <w:pPr>
        <w:ind w:firstLine="720"/>
        <w:rPr>
          <w:b/>
          <w:bCs/>
          <w:u w:val="single"/>
        </w:rPr>
      </w:pPr>
      <w:r>
        <w:t>6</w:t>
      </w:r>
      <w:r w:rsidR="003F70E3">
        <w:t>.1</w:t>
      </w:r>
      <w:r w:rsidR="003F70E3">
        <w:rPr>
          <w:b/>
          <w:bCs/>
        </w:rPr>
        <w:t xml:space="preserve">       </w:t>
      </w:r>
      <w:r w:rsidR="003F70E3" w:rsidRPr="003F70E3">
        <w:rPr>
          <w:u w:val="single"/>
        </w:rPr>
        <w:t>Reappointment:</w:t>
      </w:r>
    </w:p>
    <w:p w14:paraId="164699E9" w14:textId="77777777" w:rsidR="003F70E3" w:rsidRDefault="003F70E3" w:rsidP="003F70E3">
      <w:pPr>
        <w:ind w:firstLine="720"/>
      </w:pPr>
      <w:r>
        <w:tab/>
      </w:r>
    </w:p>
    <w:p w14:paraId="2D8B3824" w14:textId="77777777" w:rsidR="003F70E3" w:rsidRDefault="003F70E3" w:rsidP="003F70E3">
      <w:pPr>
        <w:ind w:firstLine="720"/>
      </w:pPr>
      <w:r>
        <w:tab/>
        <w:t>Dr, Charles Eaves, D.O. ER Director</w:t>
      </w:r>
    </w:p>
    <w:p w14:paraId="50F59545" w14:textId="77777777" w:rsidR="003F70E3" w:rsidRDefault="003F70E3" w:rsidP="003F70E3">
      <w:pPr>
        <w:ind w:firstLine="720"/>
      </w:pPr>
      <w:r>
        <w:tab/>
        <w:t>Dr. Osama Ismail, M.D.</w:t>
      </w:r>
    </w:p>
    <w:p w14:paraId="786C49E3" w14:textId="77777777" w:rsidR="003F70E3" w:rsidRDefault="003F70E3" w:rsidP="003F70E3">
      <w:pPr>
        <w:ind w:firstLine="720"/>
      </w:pPr>
      <w:r>
        <w:tab/>
        <w:t>Chang Yu, CRNA</w:t>
      </w:r>
    </w:p>
    <w:p w14:paraId="6D5B70CA" w14:textId="77777777" w:rsidR="003F70E3" w:rsidRDefault="003F70E3" w:rsidP="003F70E3">
      <w:pPr>
        <w:ind w:firstLine="720"/>
      </w:pPr>
      <w:r>
        <w:tab/>
        <w:t>James Tucker, CRNA</w:t>
      </w:r>
    </w:p>
    <w:p w14:paraId="6802E1CD" w14:textId="77777777" w:rsidR="003F70E3" w:rsidRDefault="003F70E3" w:rsidP="003F70E3">
      <w:pPr>
        <w:ind w:firstLine="720"/>
      </w:pPr>
      <w:r>
        <w:tab/>
        <w:t>Dawn Frost, DNP/APRN</w:t>
      </w:r>
    </w:p>
    <w:p w14:paraId="519D6F61" w14:textId="77777777" w:rsidR="003F70E3" w:rsidRDefault="003F70E3" w:rsidP="003F70E3">
      <w:pPr>
        <w:ind w:firstLine="720"/>
      </w:pPr>
      <w:r>
        <w:tab/>
        <w:t xml:space="preserve">Nadine </w:t>
      </w:r>
      <w:proofErr w:type="spellStart"/>
      <w:r>
        <w:t>Pearish</w:t>
      </w:r>
      <w:proofErr w:type="spellEnd"/>
      <w:r>
        <w:t>, APRN</w:t>
      </w:r>
    </w:p>
    <w:p w14:paraId="1FC6CA63" w14:textId="77777777" w:rsidR="003F70E3" w:rsidRDefault="003F70E3" w:rsidP="003F70E3">
      <w:pPr>
        <w:ind w:firstLine="720"/>
      </w:pPr>
      <w:r>
        <w:tab/>
        <w:t>Jimmy Carrillo, PA</w:t>
      </w:r>
    </w:p>
    <w:p w14:paraId="284EEBE4" w14:textId="77777777" w:rsidR="003F70E3" w:rsidRDefault="003F70E3" w:rsidP="003F70E3">
      <w:pPr>
        <w:ind w:left="720" w:firstLine="720"/>
      </w:pPr>
      <w:r>
        <w:tab/>
      </w:r>
    </w:p>
    <w:p w14:paraId="76BC5EF2" w14:textId="77777777" w:rsidR="003F70E3" w:rsidRDefault="003F70E3" w:rsidP="003F70E3">
      <w:pPr>
        <w:ind w:left="720" w:firstLine="720"/>
      </w:pPr>
      <w:r>
        <w:tab/>
      </w:r>
    </w:p>
    <w:p w14:paraId="339350F1" w14:textId="702E44A1" w:rsidR="003F70E3" w:rsidRDefault="003F70E3" w:rsidP="003F70E3">
      <w:pPr>
        <w:rPr>
          <w:b/>
          <w:bCs/>
          <w:u w:val="single"/>
        </w:rPr>
      </w:pPr>
      <w:r>
        <w:tab/>
      </w:r>
      <w:r w:rsidR="0066643D">
        <w:t>6</w:t>
      </w:r>
      <w:r>
        <w:t>.2</w:t>
      </w:r>
      <w:r>
        <w:rPr>
          <w:b/>
          <w:bCs/>
        </w:rPr>
        <w:tab/>
      </w:r>
      <w:r w:rsidRPr="003F70E3">
        <w:rPr>
          <w:u w:val="single"/>
        </w:rPr>
        <w:t>Providers Not for Reappointment/Resigned</w:t>
      </w:r>
    </w:p>
    <w:p w14:paraId="3594FE1A" w14:textId="77777777" w:rsidR="003F70E3" w:rsidRDefault="003F70E3" w:rsidP="003F70E3">
      <w:pPr>
        <w:rPr>
          <w:b/>
          <w:bCs/>
          <w:u w:val="single"/>
        </w:rPr>
      </w:pPr>
    </w:p>
    <w:p w14:paraId="2FE4E90A" w14:textId="77777777" w:rsidR="003F70E3" w:rsidRDefault="003F70E3" w:rsidP="003F70E3">
      <w:r>
        <w:tab/>
      </w:r>
      <w:r>
        <w:tab/>
        <w:t xml:space="preserve">Dr. Felicia </w:t>
      </w:r>
      <w:proofErr w:type="spellStart"/>
      <w:r>
        <w:t>Blais</w:t>
      </w:r>
      <w:proofErr w:type="spellEnd"/>
      <w:r>
        <w:t>, M.D.</w:t>
      </w:r>
    </w:p>
    <w:p w14:paraId="7BCCE3F2" w14:textId="77777777" w:rsidR="003F70E3" w:rsidRDefault="003F70E3" w:rsidP="003F70E3">
      <w:r>
        <w:tab/>
      </w:r>
      <w:r>
        <w:tab/>
        <w:t>Sarah James, APRN</w:t>
      </w:r>
    </w:p>
    <w:p w14:paraId="7E51A768" w14:textId="77777777" w:rsidR="003F70E3" w:rsidRDefault="003F70E3" w:rsidP="003F70E3">
      <w:r>
        <w:tab/>
      </w:r>
      <w:r>
        <w:tab/>
        <w:t>Marietta Thompson, APRN</w:t>
      </w:r>
    </w:p>
    <w:p w14:paraId="1D904196" w14:textId="77777777" w:rsidR="003F70E3" w:rsidRDefault="003F70E3" w:rsidP="003F70E3">
      <w:r>
        <w:tab/>
      </w:r>
      <w:r>
        <w:tab/>
        <w:t>Stanley Whittaker, APRN</w:t>
      </w:r>
    </w:p>
    <w:p w14:paraId="117A5421" w14:textId="77777777" w:rsidR="009D6C71" w:rsidRDefault="009D6C71" w:rsidP="009D6C71"/>
    <w:p w14:paraId="3276C179" w14:textId="111BC1B8" w:rsidR="007B358B" w:rsidRDefault="007B358B" w:rsidP="007B358B"/>
    <w:p w14:paraId="52A74227" w14:textId="77777777" w:rsidR="0066643D" w:rsidRDefault="0066643D" w:rsidP="007B358B"/>
    <w:p w14:paraId="460F33BC" w14:textId="24DD0870" w:rsidR="0066643D" w:rsidRPr="00BA4125" w:rsidRDefault="0066643D" w:rsidP="0066643D">
      <w:pPr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.0</w:t>
      </w:r>
      <w:r w:rsidRPr="00BA4125">
        <w:rPr>
          <w:b/>
          <w:bCs/>
        </w:rPr>
        <w:tab/>
      </w:r>
      <w:r w:rsidRPr="00BA4125">
        <w:rPr>
          <w:b/>
          <w:bCs/>
          <w:u w:val="single"/>
        </w:rPr>
        <w:t>Chief Executive Officer Update:  Huy Nguyen, M.D.</w:t>
      </w:r>
    </w:p>
    <w:p w14:paraId="50408F88" w14:textId="6F1FDFDB" w:rsidR="0066643D" w:rsidRPr="00D4489B" w:rsidRDefault="0066643D" w:rsidP="0066643D">
      <w:pPr>
        <w:ind w:left="720"/>
      </w:pPr>
      <w:r>
        <w:t>7</w:t>
      </w:r>
      <w:r w:rsidRPr="00D4489B">
        <w:t>.</w:t>
      </w:r>
      <w:r>
        <w:t>1</w:t>
      </w:r>
      <w:r w:rsidRPr="00D4489B">
        <w:tab/>
        <w:t>Hospital Update</w:t>
      </w:r>
    </w:p>
    <w:p w14:paraId="57CF453F" w14:textId="6F645B42" w:rsidR="0066643D" w:rsidRDefault="0066643D" w:rsidP="0066643D">
      <w:r w:rsidRPr="00D4489B">
        <w:tab/>
      </w:r>
      <w:r>
        <w:t>7</w:t>
      </w:r>
      <w:r w:rsidRPr="00D4489B">
        <w:t>.</w:t>
      </w:r>
      <w:r>
        <w:t>2</w:t>
      </w:r>
      <w:r w:rsidRPr="00D4489B">
        <w:t xml:space="preserve">   </w:t>
      </w:r>
      <w:r w:rsidRPr="00D4489B">
        <w:tab/>
        <w:t>Operations Review</w:t>
      </w:r>
    </w:p>
    <w:p w14:paraId="4280B3FF" w14:textId="77777777" w:rsidR="001012B1" w:rsidRDefault="001012B1" w:rsidP="007B358B"/>
    <w:p w14:paraId="7052C83E" w14:textId="77777777" w:rsidR="001012B1" w:rsidRDefault="001012B1" w:rsidP="007B358B"/>
    <w:p w14:paraId="4C04A609" w14:textId="75A1A45D" w:rsidR="00D71652" w:rsidRPr="0066643D" w:rsidRDefault="00E806B7" w:rsidP="00061EF8">
      <w:r w:rsidRPr="00BA4125">
        <w:rPr>
          <w:b/>
          <w:bCs/>
        </w:rPr>
        <w:t xml:space="preserve">         </w:t>
      </w:r>
    </w:p>
    <w:p w14:paraId="0BF81139" w14:textId="77777777" w:rsidR="00DE688B" w:rsidRDefault="00DE688B" w:rsidP="0047347A">
      <w:pPr>
        <w:rPr>
          <w:b/>
        </w:rPr>
      </w:pPr>
    </w:p>
    <w:p w14:paraId="2ACEAE69" w14:textId="4879716E" w:rsidR="000842F4" w:rsidRPr="00BA4125" w:rsidRDefault="0066643D" w:rsidP="0047347A">
      <w:pPr>
        <w:rPr>
          <w:b/>
        </w:rPr>
      </w:pPr>
      <w:r>
        <w:rPr>
          <w:b/>
        </w:rPr>
        <w:t>8</w:t>
      </w:r>
      <w:r w:rsidR="00061EF8" w:rsidRPr="00BA4125">
        <w:rPr>
          <w:b/>
        </w:rPr>
        <w:t>.0</w:t>
      </w:r>
      <w:r w:rsidR="00061EF8" w:rsidRPr="00BA4125">
        <w:rPr>
          <w:b/>
        </w:rPr>
        <w:tab/>
      </w:r>
      <w:r w:rsidR="00061EF8" w:rsidRPr="00BA4125">
        <w:rPr>
          <w:b/>
          <w:u w:val="single"/>
        </w:rPr>
        <w:t>Adjournment</w:t>
      </w:r>
    </w:p>
    <w:sectPr w:rsidR="000842F4" w:rsidRPr="00BA4125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2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2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2"/>
  </w:num>
  <w:num w:numId="2" w16cid:durableId="1102142228">
    <w:abstractNumId w:val="20"/>
  </w:num>
  <w:num w:numId="3" w16cid:durableId="1122382544">
    <w:abstractNumId w:val="44"/>
  </w:num>
  <w:num w:numId="4" w16cid:durableId="1649171559">
    <w:abstractNumId w:val="30"/>
  </w:num>
  <w:num w:numId="5" w16cid:durableId="540944790">
    <w:abstractNumId w:val="34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9"/>
  </w:num>
  <w:num w:numId="9" w16cid:durableId="260646671">
    <w:abstractNumId w:val="39"/>
  </w:num>
  <w:num w:numId="10" w16cid:durableId="1623996601">
    <w:abstractNumId w:val="35"/>
  </w:num>
  <w:num w:numId="11" w16cid:durableId="709957923">
    <w:abstractNumId w:val="11"/>
  </w:num>
  <w:num w:numId="12" w16cid:durableId="1264025413">
    <w:abstractNumId w:val="46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0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1"/>
  </w:num>
  <w:num w:numId="20" w16cid:durableId="1385987679">
    <w:abstractNumId w:val="5"/>
  </w:num>
  <w:num w:numId="21" w16cid:durableId="1826508084">
    <w:abstractNumId w:val="33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1"/>
  </w:num>
  <w:num w:numId="26" w16cid:durableId="1019236970">
    <w:abstractNumId w:val="2"/>
  </w:num>
  <w:num w:numId="27" w16cid:durableId="1246937">
    <w:abstractNumId w:val="38"/>
  </w:num>
  <w:num w:numId="28" w16cid:durableId="406804891">
    <w:abstractNumId w:val="36"/>
  </w:num>
  <w:num w:numId="29" w16cid:durableId="807480947">
    <w:abstractNumId w:val="13"/>
  </w:num>
  <w:num w:numId="30" w16cid:durableId="1333996313">
    <w:abstractNumId w:val="23"/>
  </w:num>
  <w:num w:numId="31" w16cid:durableId="830103679">
    <w:abstractNumId w:val="3"/>
  </w:num>
  <w:num w:numId="32" w16cid:durableId="225578752">
    <w:abstractNumId w:val="26"/>
  </w:num>
  <w:num w:numId="33" w16cid:durableId="2024477763">
    <w:abstractNumId w:val="41"/>
  </w:num>
  <w:num w:numId="34" w16cid:durableId="1568225858">
    <w:abstractNumId w:val="22"/>
  </w:num>
  <w:num w:numId="35" w16cid:durableId="1072041832">
    <w:abstractNumId w:val="28"/>
  </w:num>
  <w:num w:numId="36" w16cid:durableId="2144884640">
    <w:abstractNumId w:val="24"/>
  </w:num>
  <w:num w:numId="37" w16cid:durableId="697777554">
    <w:abstractNumId w:val="2"/>
  </w:num>
  <w:num w:numId="38" w16cid:durableId="1375811720">
    <w:abstractNumId w:val="23"/>
  </w:num>
  <w:num w:numId="39" w16cid:durableId="1557204392">
    <w:abstractNumId w:val="25"/>
  </w:num>
  <w:num w:numId="40" w16cid:durableId="698118167">
    <w:abstractNumId w:val="8"/>
  </w:num>
  <w:num w:numId="41" w16cid:durableId="1957179489">
    <w:abstractNumId w:val="27"/>
  </w:num>
  <w:num w:numId="42" w16cid:durableId="1775512153">
    <w:abstractNumId w:val="18"/>
  </w:num>
  <w:num w:numId="43" w16cid:durableId="223175836">
    <w:abstractNumId w:val="37"/>
  </w:num>
  <w:num w:numId="44" w16cid:durableId="1224368830">
    <w:abstractNumId w:val="43"/>
  </w:num>
  <w:num w:numId="45" w16cid:durableId="847715821">
    <w:abstractNumId w:val="32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5"/>
  </w:num>
  <w:num w:numId="49" w16cid:durableId="20518805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12B1"/>
    <w:rsid w:val="00104625"/>
    <w:rsid w:val="001074A5"/>
    <w:rsid w:val="00110E2C"/>
    <w:rsid w:val="0011131E"/>
    <w:rsid w:val="00112272"/>
    <w:rsid w:val="00112C4A"/>
    <w:rsid w:val="00113A60"/>
    <w:rsid w:val="0011524E"/>
    <w:rsid w:val="0012013F"/>
    <w:rsid w:val="0012395D"/>
    <w:rsid w:val="00127780"/>
    <w:rsid w:val="00127CD5"/>
    <w:rsid w:val="001300CD"/>
    <w:rsid w:val="00130749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499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0E3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0BBA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2C1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6643D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5C79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1045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D6C71"/>
    <w:rsid w:val="009E154B"/>
    <w:rsid w:val="009E17CB"/>
    <w:rsid w:val="009E1F9E"/>
    <w:rsid w:val="009E2918"/>
    <w:rsid w:val="009E2FAD"/>
    <w:rsid w:val="009E3270"/>
    <w:rsid w:val="009F1C0E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01F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B61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05B8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9CC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23DEF"/>
    <w:rsid w:val="00D302AE"/>
    <w:rsid w:val="00D303E4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0740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C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D6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4</cp:revision>
  <cp:lastPrinted>2023-05-22T18:29:00Z</cp:lastPrinted>
  <dcterms:created xsi:type="dcterms:W3CDTF">2023-05-22T15:50:00Z</dcterms:created>
  <dcterms:modified xsi:type="dcterms:W3CDTF">2023-05-22T18:33:00Z</dcterms:modified>
</cp:coreProperties>
</file>