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857B0" w:rsidRDefault="00E857B0" w14:paraId="41C8F396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E857B0" w:rsidRDefault="00E857B0" w14:paraId="72A3D3E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E857B0" w:rsidRDefault="00E857B0" w14:paraId="0D0B940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E857B0" w:rsidRDefault="00E857B0" w14:paraId="0E27B00A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E857B0" w:rsidRDefault="00E857B0" w14:paraId="60061E4C" wp14:textId="77777777">
      <w:pPr>
        <w:pStyle w:val="BodyText"/>
        <w:spacing w:before="9"/>
        <w:rPr>
          <w:rFonts w:ascii="Times New Roman"/>
          <w:sz w:val="25"/>
        </w:rPr>
      </w:pPr>
    </w:p>
    <w:p xmlns:wp14="http://schemas.microsoft.com/office/word/2010/wordml" w:rsidR="00E857B0" w:rsidRDefault="008A3708" w14:paraId="60532E1F" wp14:textId="77777777">
      <w:pPr>
        <w:pStyle w:val="Heading1"/>
        <w:spacing w:before="97"/>
        <w:ind w:left="2335" w:right="0"/>
        <w:jc w:val="left"/>
      </w:pPr>
      <w:r>
        <w:rPr>
          <w:w w:val="105"/>
        </w:rPr>
        <w:t>REQUEST FOR PROPOSALS</w:t>
      </w:r>
    </w:p>
    <w:p xmlns:wp14="http://schemas.microsoft.com/office/word/2010/wordml" w:rsidR="00E857B0" w:rsidRDefault="00E857B0" w14:paraId="44EAFD9C" wp14:textId="77777777">
      <w:pPr>
        <w:pStyle w:val="BodyText"/>
        <w:rPr>
          <w:b/>
          <w:sz w:val="32"/>
        </w:rPr>
      </w:pPr>
    </w:p>
    <w:p xmlns:wp14="http://schemas.microsoft.com/office/word/2010/wordml" w:rsidR="00E857B0" w:rsidRDefault="00E857B0" w14:paraId="4B94D5A5" wp14:textId="77777777">
      <w:pPr>
        <w:pStyle w:val="BodyText"/>
        <w:rPr>
          <w:b/>
          <w:sz w:val="32"/>
        </w:rPr>
      </w:pPr>
    </w:p>
    <w:p xmlns:wp14="http://schemas.microsoft.com/office/word/2010/wordml" w:rsidR="00E857B0" w:rsidRDefault="00E857B0" w14:paraId="3DEEC669" wp14:textId="77777777">
      <w:pPr>
        <w:pStyle w:val="BodyText"/>
        <w:spacing w:before="8"/>
        <w:rPr>
          <w:b/>
          <w:sz w:val="26"/>
        </w:rPr>
      </w:pPr>
    </w:p>
    <w:p xmlns:wp14="http://schemas.microsoft.com/office/word/2010/wordml" w:rsidR="00E857B0" w:rsidRDefault="008A3708" w14:paraId="2E0D8915" wp14:textId="77777777">
      <w:pPr>
        <w:ind w:left="666" w:right="664"/>
        <w:jc w:val="center"/>
        <w:rPr>
          <w:b/>
          <w:sz w:val="29"/>
        </w:rPr>
      </w:pPr>
      <w:r>
        <w:rPr>
          <w:b/>
          <w:sz w:val="29"/>
        </w:rPr>
        <w:t>PROFESSIONAL  ARCHITECTURAL  SERVICES</w:t>
      </w:r>
    </w:p>
    <w:p xmlns:wp14="http://schemas.microsoft.com/office/word/2010/wordml" w:rsidR="00E857B0" w:rsidRDefault="00E857B0" w14:paraId="3656B9AB" wp14:textId="77777777">
      <w:pPr>
        <w:pStyle w:val="BodyText"/>
        <w:rPr>
          <w:b/>
          <w:sz w:val="32"/>
        </w:rPr>
      </w:pPr>
    </w:p>
    <w:p xmlns:wp14="http://schemas.microsoft.com/office/word/2010/wordml" w:rsidR="00E857B0" w:rsidRDefault="00E857B0" w14:paraId="45FB0818" wp14:textId="77777777">
      <w:pPr>
        <w:pStyle w:val="BodyText"/>
        <w:rPr>
          <w:b/>
          <w:sz w:val="32"/>
        </w:rPr>
      </w:pPr>
    </w:p>
    <w:p xmlns:wp14="http://schemas.microsoft.com/office/word/2010/wordml" w:rsidR="00E857B0" w:rsidRDefault="00E857B0" w14:paraId="049F31CB" wp14:textId="77777777">
      <w:pPr>
        <w:pStyle w:val="BodyText"/>
        <w:rPr>
          <w:b/>
          <w:sz w:val="32"/>
        </w:rPr>
      </w:pPr>
    </w:p>
    <w:p xmlns:wp14="http://schemas.microsoft.com/office/word/2010/wordml" w:rsidR="00E857B0" w:rsidP="009554DA" w:rsidRDefault="009554DA" w14:paraId="2FF6ED52" wp14:textId="77777777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HOLMES COUNTY HOSPITAL CORPORATION</w:t>
      </w:r>
    </w:p>
    <w:p xmlns:wp14="http://schemas.microsoft.com/office/word/2010/wordml" w:rsidR="009554DA" w:rsidP="009554DA" w:rsidRDefault="009554DA" w14:paraId="455C3F0D" wp14:textId="77777777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D/B/A</w:t>
      </w:r>
    </w:p>
    <w:p xmlns:wp14="http://schemas.microsoft.com/office/word/2010/wordml" w:rsidR="00E857B0" w:rsidP="5D80F08F" w:rsidRDefault="00E857B0" w14:paraId="4DDBEF00" wp14:textId="11C94430">
      <w:pPr>
        <w:pStyle w:val="BodyText"/>
        <w:jc w:val="center"/>
        <w:rPr>
          <w:b w:val="1"/>
          <w:bCs w:val="1"/>
          <w:sz w:val="32"/>
          <w:szCs w:val="32"/>
        </w:rPr>
      </w:pPr>
      <w:r w:rsidRPr="5D80F08F" w:rsidR="009554DA">
        <w:rPr>
          <w:b w:val="1"/>
          <w:bCs w:val="1"/>
          <w:sz w:val="32"/>
          <w:szCs w:val="32"/>
        </w:rPr>
        <w:t>DOCTORS MEMORIAL HOSPITAL</w:t>
      </w:r>
    </w:p>
    <w:p xmlns:wp14="http://schemas.microsoft.com/office/word/2010/wordml" w:rsidR="00E857B0" w:rsidRDefault="00E857B0" w14:paraId="3461D779" wp14:textId="77777777">
      <w:pPr>
        <w:pStyle w:val="BodyText"/>
        <w:rPr>
          <w:b/>
          <w:sz w:val="47"/>
        </w:rPr>
      </w:pPr>
    </w:p>
    <w:p xmlns:wp14="http://schemas.microsoft.com/office/word/2010/wordml" w:rsidR="00E857B0" w:rsidP="009554DA" w:rsidRDefault="008A3708" w14:paraId="08F284E6" wp14:textId="77777777">
      <w:pPr>
        <w:spacing w:line="496" w:lineRule="auto"/>
        <w:ind w:left="2718" w:right="2713"/>
        <w:jc w:val="center"/>
        <w:rPr>
          <w:sz w:val="29"/>
        </w:rPr>
      </w:pPr>
      <w:r w:rsidRPr="5D80F08F" w:rsidR="008A3708">
        <w:rPr>
          <w:b w:val="1"/>
          <w:bCs w:val="1"/>
          <w:w w:val="105"/>
          <w:sz w:val="29"/>
          <w:szCs w:val="29"/>
        </w:rPr>
        <w:t>Holmes County,</w:t>
      </w:r>
      <w:r w:rsidRPr="5D80F08F" w:rsidR="008A3708">
        <w:rPr>
          <w:b w:val="1"/>
          <w:bCs w:val="1"/>
          <w:spacing w:val="-60"/>
          <w:w w:val="105"/>
          <w:sz w:val="29"/>
          <w:szCs w:val="29"/>
        </w:rPr>
        <w:t xml:space="preserve"> </w:t>
      </w:r>
      <w:r w:rsidRPr="5D80F08F" w:rsidR="008A3708">
        <w:rPr>
          <w:b w:val="1"/>
          <w:bCs w:val="1"/>
          <w:w w:val="105"/>
          <w:sz w:val="29"/>
          <w:szCs w:val="29"/>
        </w:rPr>
        <w:t xml:space="preserve">Florida </w:t>
      </w:r>
      <w:r w:rsidRPr="5D80F08F" w:rsidR="009554DA">
        <w:rPr>
          <w:b w:val="1"/>
          <w:bCs w:val="1"/>
          <w:w w:val="105"/>
          <w:sz w:val="29"/>
          <w:szCs w:val="29"/>
        </w:rPr>
        <w:t>September 16, 2021</w:t>
      </w:r>
    </w:p>
    <w:p w:rsidR="5D80F08F" w:rsidP="5D80F08F" w:rsidRDefault="5D80F08F" w14:paraId="08883055" w14:textId="75020A14">
      <w:pPr>
        <w:pStyle w:val="Normal"/>
        <w:spacing w:line="496" w:lineRule="auto"/>
        <w:ind w:left="2718" w:right="2713"/>
        <w:jc w:val="center"/>
        <w:rPr>
          <w:rFonts w:ascii="Arial" w:hAnsi="Arial" w:eastAsia="Arial" w:cs="Arial"/>
          <w:b w:val="1"/>
          <w:bCs w:val="1"/>
          <w:sz w:val="29"/>
          <w:szCs w:val="29"/>
        </w:rPr>
      </w:pPr>
    </w:p>
    <w:p w:rsidR="5D80F08F" w:rsidP="5D80F08F" w:rsidRDefault="5D80F08F" w14:paraId="1013EAC7" w14:textId="6E9AC44A">
      <w:pPr>
        <w:pStyle w:val="Normal"/>
        <w:spacing w:line="496" w:lineRule="auto"/>
        <w:ind w:left="2718" w:right="2713"/>
        <w:jc w:val="center"/>
        <w:rPr>
          <w:rFonts w:ascii="Arial" w:hAnsi="Arial" w:eastAsia="Arial" w:cs="Arial"/>
          <w:b w:val="1"/>
          <w:bCs w:val="1"/>
          <w:sz w:val="29"/>
          <w:szCs w:val="29"/>
        </w:rPr>
        <w:sectPr w:rsidR="00E857B0">
          <w:type w:val="continuous"/>
          <w:pgSz w:w="12240" w:h="15840" w:orient="portrait"/>
          <w:pgMar w:top="1500" w:right="1720" w:bottom="280" w:left="1720" w:header="720" w:footer="720" w:gutter="0"/>
          <w:cols w:space="720"/>
        </w:sectPr>
      </w:pPr>
    </w:p>
    <w:p xmlns:wp14="http://schemas.microsoft.com/office/word/2010/wordml" w:rsidR="00E857B0" w:rsidRDefault="008A3708" w14:paraId="0ACAD6CF" wp14:textId="77777777">
      <w:pPr>
        <w:spacing w:before="68"/>
        <w:ind w:left="347"/>
        <w:rPr>
          <w:b/>
          <w:sz w:val="29"/>
        </w:rPr>
      </w:pPr>
      <w:r>
        <w:rPr>
          <w:b/>
          <w:w w:val="105"/>
          <w:sz w:val="29"/>
        </w:rPr>
        <w:lastRenderedPageBreak/>
        <w:t>REQUEST FOR PROFESSIONAL ARCHITECTURAL SERVICES</w:t>
      </w:r>
    </w:p>
    <w:p xmlns:wp14="http://schemas.microsoft.com/office/word/2010/wordml" w:rsidR="00E857B0" w:rsidRDefault="008A3708" w14:paraId="363A18F9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  <w:spacing w:before="241"/>
      </w:pPr>
      <w:r>
        <w:t>PURPOSE:</w:t>
      </w:r>
    </w:p>
    <w:p xmlns:wp14="http://schemas.microsoft.com/office/word/2010/wordml" w:rsidR="00E857B0" w:rsidRDefault="008A3708" w14:paraId="2C83E9FF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94" w:line="249" w:lineRule="auto"/>
        <w:ind w:right="116"/>
        <w:jc w:val="both"/>
      </w:pPr>
      <w:r>
        <w:rPr>
          <w:w w:val="105"/>
        </w:rPr>
        <w:t>Holmes County</w:t>
      </w:r>
      <w:r w:rsidR="009554DA">
        <w:rPr>
          <w:w w:val="105"/>
        </w:rPr>
        <w:t xml:space="preserve"> Hospital Corporation (“Hospital”)</w:t>
      </w:r>
      <w:r>
        <w:rPr>
          <w:w w:val="105"/>
        </w:rPr>
        <w:t xml:space="preserve"> in accordance with applicable components of Fla. Stat.- “Consultants’ Competitive Negotiations Act” is requesting proposals from qualified</w:t>
      </w:r>
      <w:r>
        <w:rPr>
          <w:spacing w:val="-6"/>
          <w:w w:val="105"/>
        </w:rPr>
        <w:t xml:space="preserve"> </w:t>
      </w:r>
      <w:r>
        <w:rPr>
          <w:w w:val="105"/>
        </w:rPr>
        <w:t>firms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Architectural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associated</w:t>
      </w:r>
      <w:r>
        <w:rPr>
          <w:spacing w:val="-6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6"/>
          <w:w w:val="105"/>
        </w:rPr>
        <w:t xml:space="preserve"> </w:t>
      </w:r>
      <w:r>
        <w:rPr>
          <w:w w:val="105"/>
        </w:rPr>
        <w:t>design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 xml:space="preserve">and </w:t>
      </w:r>
      <w:r>
        <w:rPr>
          <w:w w:val="105"/>
        </w:rPr>
        <w:t xml:space="preserve">project supervision services relative to the </w:t>
      </w:r>
      <w:r w:rsidR="009554DA">
        <w:rPr>
          <w:w w:val="105"/>
        </w:rPr>
        <w:t>Hospital</w:t>
      </w:r>
      <w:r>
        <w:rPr>
          <w:w w:val="105"/>
        </w:rPr>
        <w:t xml:space="preserve">’s proposed </w:t>
      </w:r>
      <w:r w:rsidR="009554DA">
        <w:rPr>
          <w:w w:val="105"/>
        </w:rPr>
        <w:t>Medical Office Building Construction P</w:t>
      </w:r>
      <w:r>
        <w:rPr>
          <w:w w:val="105"/>
        </w:rPr>
        <w:t>roject.</w:t>
      </w:r>
    </w:p>
    <w:p xmlns:wp14="http://schemas.microsoft.com/office/word/2010/wordml" w:rsidRPr="00F36007" w:rsidR="00E857B0" w:rsidRDefault="008A3708" w14:paraId="4117A667" wp14:textId="0AF02DB3">
      <w:pPr>
        <w:pStyle w:val="ListParagraph"/>
        <w:numPr>
          <w:ilvl w:val="1"/>
          <w:numId w:val="5"/>
        </w:numPr>
        <w:tabs>
          <w:tab w:val="left" w:pos="1543"/>
        </w:tabs>
        <w:spacing w:before="188" w:line="249" w:lineRule="auto"/>
        <w:ind w:right="115"/>
        <w:jc w:val="both"/>
        <w:rPr/>
      </w:pPr>
      <w:r w:rsidR="008A3708">
        <w:rPr>
          <w:w w:val="105"/>
        </w:rPr>
        <w:t xml:space="preserve">The proposed work consists of an approximately</w:t>
      </w:r>
      <w:r w:rsidR="16CEE3A9">
        <w:rPr>
          <w:w w:val="105"/>
        </w:rPr>
        <w:t xml:space="preserve"> 8</w:t>
      </w:r>
      <w:r w:rsidR="008A3708">
        <w:rPr>
          <w:w w:val="105"/>
        </w:rPr>
        <w:t xml:space="preserve">,000 square foot addition to the existing </w:t>
      </w:r>
      <w:r w:rsidR="009554DA">
        <w:rPr>
          <w:w w:val="105"/>
        </w:rPr>
        <w:t>Hospital</w:t>
      </w:r>
      <w:r w:rsidR="008A3708">
        <w:rPr>
          <w:w w:val="105"/>
        </w:rPr>
        <w:t xml:space="preserve"> Facility.</w:t>
      </w:r>
      <w:r w:rsidR="008A3708">
        <w:rPr>
          <w:spacing w:val="-8"/>
          <w:w w:val="105"/>
        </w:rPr>
        <w:t xml:space="preserve"> </w:t>
      </w:r>
      <w:r w:rsidR="008A3708">
        <w:rPr>
          <w:w w:val="105"/>
        </w:rPr>
        <w:t>The</w:t>
      </w:r>
      <w:r w:rsidR="008A3708">
        <w:rPr>
          <w:spacing w:val="-5"/>
          <w:w w:val="105"/>
        </w:rPr>
        <w:t xml:space="preserve"> </w:t>
      </w:r>
      <w:r w:rsidR="008A3708">
        <w:rPr>
          <w:w w:val="105"/>
        </w:rPr>
        <w:t>facility</w:t>
      </w:r>
      <w:r w:rsidR="008A3708">
        <w:rPr>
          <w:spacing w:val="-5"/>
          <w:w w:val="105"/>
        </w:rPr>
        <w:t xml:space="preserve"> </w:t>
      </w:r>
      <w:r w:rsidR="008A3708">
        <w:rPr>
          <w:w w:val="105"/>
        </w:rPr>
        <w:t>is</w:t>
      </w:r>
      <w:r w:rsidR="008A3708">
        <w:rPr>
          <w:spacing w:val="-5"/>
          <w:w w:val="105"/>
        </w:rPr>
        <w:t xml:space="preserve"> </w:t>
      </w:r>
      <w:r w:rsidR="008A3708">
        <w:rPr>
          <w:w w:val="105"/>
        </w:rPr>
        <w:t>located</w:t>
      </w:r>
      <w:r w:rsidR="008A3708">
        <w:rPr>
          <w:spacing w:val="-5"/>
          <w:w w:val="105"/>
        </w:rPr>
        <w:t xml:space="preserve"> </w:t>
      </w:r>
      <w:r w:rsidR="008A3708">
        <w:rPr>
          <w:w w:val="105"/>
        </w:rPr>
        <w:t>at</w:t>
      </w:r>
      <w:r w:rsidR="008A3708">
        <w:rPr>
          <w:spacing w:val="-6"/>
          <w:w w:val="105"/>
        </w:rPr>
        <w:t xml:space="preserve"> </w:t>
      </w:r>
      <w:r w:rsidR="009554DA">
        <w:rPr>
          <w:w w:val="105"/>
        </w:rPr>
        <w:t>2600 Hospital Drive</w:t>
      </w:r>
      <w:r w:rsidR="008A3708">
        <w:rPr>
          <w:w w:val="105"/>
        </w:rPr>
        <w:t>, Bonifay, Florida. The facilit</w:t>
      </w:r>
      <w:r w:rsidR="009554DA">
        <w:rPr>
          <w:w w:val="105"/>
        </w:rPr>
        <w:t xml:space="preserve">y will be designed to provide medical office space for physicians and specialists </w:t>
      </w:r>
      <w:r w:rsidR="008A3708">
        <w:rPr>
          <w:w w:val="105"/>
        </w:rPr>
        <w:t xml:space="preserve">and will consist of a </w:t>
      </w:r>
      <w:r w:rsidR="009554DA">
        <w:rPr>
          <w:w w:val="105"/>
        </w:rPr>
        <w:t>physician medical exam rooms, nursing pods, administrative offices, waiting rooms, bathrooms and handicap accessible amenities</w:t>
      </w:r>
      <w:r w:rsidR="008A3708">
        <w:rPr>
          <w:w w:val="105"/>
        </w:rPr>
        <w:t xml:space="preserve">. Project budget will be developed in line with anticipated costs and </w:t>
      </w:r>
      <w:r w:rsidR="009554DA">
        <w:rPr>
          <w:spacing w:val="2"/>
          <w:w w:val="105"/>
        </w:rPr>
        <w:t>grant and financial resources available</w:t>
      </w:r>
      <w:r w:rsidR="008A3708">
        <w:rPr>
          <w:w w:val="105"/>
        </w:rPr>
        <w:t>. It is planned that the facility will be operated by the H</w:t>
      </w:r>
      <w:r w:rsidR="009554DA">
        <w:rPr>
          <w:w w:val="105"/>
        </w:rPr>
        <w:t xml:space="preserve">ospital </w:t>
      </w:r>
      <w:r w:rsidR="008A3708">
        <w:rPr>
          <w:w w:val="105"/>
        </w:rPr>
        <w:t>and that organization will provide advisory assistance in the design phase of the project.</w:t>
      </w:r>
    </w:p>
    <w:p xmlns:wp14="http://schemas.microsoft.com/office/word/2010/wordml" w:rsidR="00F36007" w:rsidRDefault="00F36007" w14:paraId="3A2E3854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88" w:line="249" w:lineRule="auto"/>
        <w:ind w:right="115"/>
        <w:jc w:val="both"/>
      </w:pPr>
      <w:r>
        <w:rPr>
          <w:w w:val="105"/>
        </w:rPr>
        <w:t>The awarding of this engagement is expressly conditioned upon Hospital receiving sufficient grant funds and approval of its financing entities.</w:t>
      </w:r>
    </w:p>
    <w:p xmlns:wp14="http://schemas.microsoft.com/office/word/2010/wordml" w:rsidR="00E857B0" w:rsidRDefault="00E857B0" w14:paraId="3CF2D8B6" wp14:textId="77777777">
      <w:pPr>
        <w:pStyle w:val="BodyText"/>
        <w:spacing w:before="2"/>
        <w:rPr>
          <w:sz w:val="25"/>
        </w:rPr>
      </w:pPr>
    </w:p>
    <w:p xmlns:wp14="http://schemas.microsoft.com/office/word/2010/wordml" w:rsidR="00E857B0" w:rsidRDefault="008A3708" w14:paraId="5E3A9C04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</w:pPr>
      <w:r>
        <w:rPr>
          <w:sz w:val="22"/>
        </w:rPr>
        <w:t>S</w:t>
      </w:r>
      <w:r>
        <w:t>COPE OF</w:t>
      </w:r>
      <w:r>
        <w:rPr>
          <w:spacing w:val="-2"/>
        </w:rPr>
        <w:t xml:space="preserve"> </w:t>
      </w:r>
      <w:r>
        <w:t>SERVICES:</w:t>
      </w:r>
    </w:p>
    <w:p xmlns:wp14="http://schemas.microsoft.com/office/word/2010/wordml" w:rsidR="00E857B0" w:rsidRDefault="008A3708" w14:paraId="4B1FCD6D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94" w:line="249" w:lineRule="auto"/>
        <w:ind w:right="117"/>
        <w:jc w:val="both"/>
      </w:pPr>
      <w:r>
        <w:rPr>
          <w:w w:val="105"/>
        </w:rPr>
        <w:t>The firm selected shall be required to provide professional technical and Architectural and associated engineering services whose level and scope will be determined by Ho</w:t>
      </w:r>
      <w:r w:rsidR="009554DA">
        <w:rPr>
          <w:w w:val="105"/>
        </w:rPr>
        <w:t>spital</w:t>
      </w:r>
      <w:r>
        <w:rPr>
          <w:w w:val="105"/>
        </w:rPr>
        <w:t>. Specific Architectural and associated engineering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include,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limited</w:t>
      </w:r>
      <w:r>
        <w:rPr>
          <w:spacing w:val="-6"/>
          <w:w w:val="105"/>
        </w:rPr>
        <w:t xml:space="preserve"> </w:t>
      </w:r>
      <w:r>
        <w:rPr>
          <w:w w:val="105"/>
        </w:rPr>
        <w:t>to:</w:t>
      </w:r>
    </w:p>
    <w:p xmlns:wp14="http://schemas.microsoft.com/office/word/2010/wordml" w:rsidR="00E857B0" w:rsidRDefault="008A3708" w14:paraId="1564C330" wp14:textId="77777777">
      <w:pPr>
        <w:pStyle w:val="ListParagraph"/>
        <w:numPr>
          <w:ilvl w:val="2"/>
          <w:numId w:val="5"/>
        </w:numPr>
        <w:tabs>
          <w:tab w:val="left" w:pos="2263"/>
        </w:tabs>
        <w:spacing w:before="68" w:line="249" w:lineRule="auto"/>
        <w:ind w:right="118"/>
        <w:jc w:val="both"/>
      </w:pPr>
      <w:r>
        <w:rPr>
          <w:w w:val="105"/>
        </w:rPr>
        <w:t>Close coordination</w:t>
      </w:r>
      <w:r w:rsidR="009554DA">
        <w:rPr>
          <w:w w:val="105"/>
        </w:rPr>
        <w:t xml:space="preserve"> with the Hospital Executive Team</w:t>
      </w:r>
      <w:r>
        <w:rPr>
          <w:w w:val="105"/>
        </w:rPr>
        <w:t>.</w:t>
      </w:r>
    </w:p>
    <w:p xmlns:wp14="http://schemas.microsoft.com/office/word/2010/wordml" w:rsidR="00E857B0" w:rsidRDefault="008A3708" w14:paraId="0CBBF7D2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  <w:tab w:val="left" w:pos="3474"/>
          <w:tab w:val="left" w:pos="4776"/>
          <w:tab w:val="left" w:pos="5414"/>
          <w:tab w:val="left" w:pos="6780"/>
          <w:tab w:val="left" w:pos="8274"/>
          <w:tab w:val="left" w:pos="9077"/>
        </w:tabs>
        <w:spacing w:before="1" w:line="249" w:lineRule="auto"/>
        <w:ind w:right="118"/>
      </w:pPr>
      <w:r>
        <w:rPr>
          <w:w w:val="105"/>
        </w:rPr>
        <w:t>Planning,</w:t>
      </w:r>
      <w:r>
        <w:rPr>
          <w:w w:val="105"/>
        </w:rPr>
        <w:tab/>
      </w:r>
      <w:r>
        <w:rPr>
          <w:w w:val="105"/>
        </w:rPr>
        <w:t>designing,</w:t>
      </w:r>
      <w:r>
        <w:rPr>
          <w:w w:val="105"/>
        </w:rPr>
        <w:tab/>
      </w:r>
      <w:r>
        <w:rPr>
          <w:w w:val="105"/>
        </w:rPr>
        <w:t>and</w:t>
      </w:r>
      <w:r>
        <w:rPr>
          <w:w w:val="105"/>
        </w:rPr>
        <w:tab/>
      </w:r>
      <w:r>
        <w:rPr>
          <w:w w:val="105"/>
        </w:rPr>
        <w:t>developing</w:t>
      </w:r>
      <w:r>
        <w:rPr>
          <w:w w:val="105"/>
        </w:rPr>
        <w:tab/>
      </w:r>
      <w:r>
        <w:rPr>
          <w:w w:val="105"/>
        </w:rPr>
        <w:t>construction</w:t>
      </w:r>
      <w:r>
        <w:rPr>
          <w:w w:val="105"/>
        </w:rPr>
        <w:tab/>
      </w:r>
      <w:r>
        <w:rPr>
          <w:w w:val="105"/>
        </w:rPr>
        <w:t>plans</w:t>
      </w:r>
      <w:r>
        <w:rPr>
          <w:w w:val="105"/>
        </w:rPr>
        <w:tab/>
      </w:r>
      <w:r>
        <w:t xml:space="preserve">and </w:t>
      </w:r>
      <w:r>
        <w:rPr>
          <w:w w:val="105"/>
        </w:rPr>
        <w:t>specifications.</w:t>
      </w:r>
    </w:p>
    <w:p xmlns:wp14="http://schemas.microsoft.com/office/word/2010/wordml" w:rsidR="00E857B0" w:rsidRDefault="008A3708" w14:paraId="3C6A4026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6"/>
      </w:pPr>
      <w:r>
        <w:rPr>
          <w:w w:val="105"/>
        </w:rPr>
        <w:t>Preparing bid</w:t>
      </w:r>
      <w:r>
        <w:rPr>
          <w:spacing w:val="-23"/>
          <w:w w:val="105"/>
        </w:rPr>
        <w:t xml:space="preserve"> </w:t>
      </w:r>
      <w:r>
        <w:rPr>
          <w:w w:val="105"/>
        </w:rPr>
        <w:t>documents,</w:t>
      </w:r>
    </w:p>
    <w:p xmlns:wp14="http://schemas.microsoft.com/office/word/2010/wordml" w:rsidR="00E857B0" w:rsidRDefault="008A3708" w14:paraId="7EE6F5AD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11"/>
      </w:pPr>
      <w:r>
        <w:rPr>
          <w:w w:val="105"/>
        </w:rPr>
        <w:t>Soliciting and evaluating construction</w:t>
      </w:r>
      <w:r>
        <w:rPr>
          <w:spacing w:val="-40"/>
          <w:w w:val="105"/>
        </w:rPr>
        <w:t xml:space="preserve"> </w:t>
      </w:r>
      <w:r>
        <w:rPr>
          <w:w w:val="105"/>
        </w:rPr>
        <w:t>bids,</w:t>
      </w:r>
    </w:p>
    <w:p xmlns:wp14="http://schemas.microsoft.com/office/word/2010/wordml" w:rsidR="00E857B0" w:rsidRDefault="008A3708" w14:paraId="2F22B314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11"/>
      </w:pPr>
      <w:r>
        <w:rPr>
          <w:w w:val="105"/>
        </w:rPr>
        <w:t>Providing</w:t>
      </w:r>
      <w:r>
        <w:rPr>
          <w:spacing w:val="-11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1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periodic</w:t>
      </w:r>
      <w:r>
        <w:rPr>
          <w:spacing w:val="-12"/>
          <w:w w:val="105"/>
        </w:rPr>
        <w:t xml:space="preserve"> </w:t>
      </w:r>
      <w:r>
        <w:rPr>
          <w:w w:val="105"/>
        </w:rPr>
        <w:t>inspection,</w:t>
      </w:r>
    </w:p>
    <w:p xmlns:wp14="http://schemas.microsoft.com/office/word/2010/wordml" w:rsidR="00E857B0" w:rsidRDefault="008A3708" w14:paraId="0E669F53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11"/>
      </w:pPr>
      <w:r>
        <w:rPr>
          <w:w w:val="105"/>
        </w:rPr>
        <w:t>Approving contractors' pay</w:t>
      </w:r>
      <w:r>
        <w:rPr>
          <w:spacing w:val="-32"/>
          <w:w w:val="105"/>
        </w:rPr>
        <w:t xml:space="preserve"> </w:t>
      </w:r>
      <w:r>
        <w:rPr>
          <w:w w:val="105"/>
        </w:rPr>
        <w:t>requests,</w:t>
      </w:r>
    </w:p>
    <w:p xmlns:wp14="http://schemas.microsoft.com/office/word/2010/wordml" w:rsidR="00E857B0" w:rsidRDefault="008A3708" w14:paraId="1BDE843E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11"/>
      </w:pPr>
      <w:r>
        <w:rPr>
          <w:w w:val="105"/>
        </w:rPr>
        <w:t>Conducting final inspection of all</w:t>
      </w:r>
      <w:r>
        <w:rPr>
          <w:spacing w:val="-41"/>
          <w:w w:val="105"/>
        </w:rPr>
        <w:t xml:space="preserve"> </w:t>
      </w:r>
      <w:r>
        <w:rPr>
          <w:w w:val="105"/>
        </w:rPr>
        <w:t>construction,</w:t>
      </w:r>
    </w:p>
    <w:p xmlns:wp14="http://schemas.microsoft.com/office/word/2010/wordml" w:rsidR="00E857B0" w:rsidRDefault="008A3708" w14:paraId="010977FA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11"/>
      </w:pPr>
      <w:r>
        <w:rPr>
          <w:w w:val="105"/>
        </w:rPr>
        <w:t>Recommending acceptance by Ho</w:t>
      </w:r>
      <w:r w:rsidR="009554DA">
        <w:rPr>
          <w:w w:val="105"/>
        </w:rPr>
        <w:t>spital</w:t>
      </w:r>
      <w:r>
        <w:rPr>
          <w:w w:val="105"/>
        </w:rPr>
        <w:t>,</w:t>
      </w:r>
    </w:p>
    <w:p xmlns:wp14="http://schemas.microsoft.com/office/word/2010/wordml" w:rsidR="00E857B0" w:rsidP="008D0922" w:rsidRDefault="008A3708" w14:paraId="646EE71F" wp14:textId="77777777">
      <w:pPr>
        <w:pStyle w:val="ListParagraph"/>
        <w:numPr>
          <w:ilvl w:val="2"/>
          <w:numId w:val="5"/>
        </w:numPr>
        <w:tabs>
          <w:tab w:val="left" w:pos="2262"/>
          <w:tab w:val="left" w:pos="2263"/>
        </w:tabs>
        <w:spacing w:before="11" w:line="249" w:lineRule="auto"/>
        <w:ind w:right="116"/>
      </w:pPr>
      <w:r w:rsidRPr="009554DA">
        <w:rPr>
          <w:w w:val="105"/>
        </w:rPr>
        <w:t>Providing or reviewing and approving "as-built" drawings following project</w:t>
      </w:r>
      <w:r w:rsidRPr="009554DA">
        <w:rPr>
          <w:spacing w:val="-17"/>
          <w:w w:val="105"/>
        </w:rPr>
        <w:t xml:space="preserve"> </w:t>
      </w:r>
      <w:r w:rsidRPr="009554DA">
        <w:rPr>
          <w:w w:val="105"/>
        </w:rPr>
        <w:t>completion.</w:t>
      </w:r>
    </w:p>
    <w:p xmlns:wp14="http://schemas.microsoft.com/office/word/2010/wordml" w:rsidR="009554DA" w:rsidP="009554DA" w:rsidRDefault="009554DA" w14:paraId="3A0ACCE0" wp14:textId="77777777">
      <w:pPr>
        <w:spacing w:line="249" w:lineRule="auto"/>
        <w:ind w:left="2160" w:hanging="720"/>
        <w:sectPr w:rsidR="009554DA">
          <w:pgSz w:w="12240" w:h="15840" w:orient="portrait"/>
          <w:pgMar w:top="1380" w:right="1320" w:bottom="280" w:left="1340" w:header="720" w:footer="720" w:gutter="0"/>
          <w:cols w:space="720"/>
        </w:sectPr>
      </w:pPr>
      <w:r>
        <w:t>10.</w:t>
      </w:r>
      <w:r>
        <w:tab/>
      </w:r>
      <w:r>
        <w:t>Coordinating with Hospital for applicable reporting on the progress of the project to applicable financing entities and the County.</w:t>
      </w:r>
    </w:p>
    <w:p xmlns:wp14="http://schemas.microsoft.com/office/word/2010/wordml" w:rsidR="00E857B0" w:rsidRDefault="008A3708" w14:paraId="7BB67E1B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  <w:spacing w:before="78"/>
      </w:pPr>
      <w:r>
        <w:lastRenderedPageBreak/>
        <w:t>SCHEDULE OF WORK</w:t>
      </w:r>
      <w:r>
        <w:rPr>
          <w:spacing w:val="-15"/>
        </w:rPr>
        <w:t xml:space="preserve"> </w:t>
      </w:r>
      <w:r>
        <w:t>PERFORMANCE:</w:t>
      </w:r>
    </w:p>
    <w:p xmlns:wp14="http://schemas.microsoft.com/office/word/2010/wordml" w:rsidR="00E857B0" w:rsidRDefault="008A3708" w14:paraId="7424F82E" wp14:textId="77777777">
      <w:pPr>
        <w:pStyle w:val="ListParagraph"/>
        <w:numPr>
          <w:ilvl w:val="0"/>
          <w:numId w:val="4"/>
        </w:numPr>
        <w:tabs>
          <w:tab w:val="left" w:pos="2263"/>
        </w:tabs>
        <w:spacing w:before="74" w:line="249" w:lineRule="auto"/>
        <w:ind w:right="118"/>
        <w:jc w:val="both"/>
      </w:pPr>
      <w:r>
        <w:rPr>
          <w:w w:val="105"/>
        </w:rPr>
        <w:t>Proposers are advised that to initiate and coordinate all Architectural and associated engineering services in a timely and efficient manner. The offerer chosen must be prepared to commence services immediately.</w:t>
      </w:r>
    </w:p>
    <w:p xmlns:wp14="http://schemas.microsoft.com/office/word/2010/wordml" w:rsidR="00E857B0" w:rsidRDefault="008A3708" w14:paraId="00B492A3" wp14:textId="77777777">
      <w:pPr>
        <w:pStyle w:val="ListParagraph"/>
        <w:numPr>
          <w:ilvl w:val="0"/>
          <w:numId w:val="4"/>
        </w:numPr>
        <w:tabs>
          <w:tab w:val="left" w:pos="2263"/>
        </w:tabs>
        <w:spacing w:before="1" w:line="249" w:lineRule="auto"/>
        <w:ind w:right="119"/>
        <w:jc w:val="both"/>
      </w:pPr>
      <w:r>
        <w:rPr>
          <w:w w:val="105"/>
        </w:rPr>
        <w:t>Proposers who cannot meet this project schedule will be automatically eliminated from further</w:t>
      </w:r>
      <w:r>
        <w:rPr>
          <w:spacing w:val="-33"/>
          <w:w w:val="105"/>
        </w:rPr>
        <w:t xml:space="preserve"> </w:t>
      </w:r>
      <w:r>
        <w:rPr>
          <w:w w:val="105"/>
        </w:rPr>
        <w:t>consideration.</w:t>
      </w:r>
    </w:p>
    <w:p xmlns:wp14="http://schemas.microsoft.com/office/word/2010/wordml" w:rsidR="00E857B0" w:rsidRDefault="00E857B0" w14:paraId="0FB78278" wp14:textId="77777777">
      <w:pPr>
        <w:pStyle w:val="BodyText"/>
        <w:spacing w:before="9"/>
        <w:rPr>
          <w:sz w:val="19"/>
        </w:rPr>
      </w:pPr>
    </w:p>
    <w:p xmlns:wp14="http://schemas.microsoft.com/office/word/2010/wordml" w:rsidR="00E857B0" w:rsidRDefault="008A3708" w14:paraId="7CE730F3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</w:pPr>
      <w:r>
        <w:t>TYPE OF</w:t>
      </w:r>
      <w:r>
        <w:rPr>
          <w:spacing w:val="-8"/>
        </w:rPr>
        <w:t xml:space="preserve"> </w:t>
      </w:r>
      <w:r>
        <w:t>CONTRACT:</w:t>
      </w:r>
    </w:p>
    <w:p xmlns:wp14="http://schemas.microsoft.com/office/word/2010/wordml" w:rsidR="00E857B0" w:rsidRDefault="008A3708" w14:paraId="76D3EAE5" wp14:textId="77777777">
      <w:pPr>
        <w:pStyle w:val="ListParagraph"/>
        <w:numPr>
          <w:ilvl w:val="0"/>
          <w:numId w:val="3"/>
        </w:numPr>
        <w:tabs>
          <w:tab w:val="left" w:pos="2263"/>
        </w:tabs>
        <w:spacing w:before="74" w:line="249" w:lineRule="auto"/>
        <w:ind w:right="116"/>
        <w:jc w:val="both"/>
      </w:pPr>
      <w:r>
        <w:rPr>
          <w:w w:val="105"/>
        </w:rPr>
        <w:t>Ho</w:t>
      </w:r>
      <w:r w:rsidR="009554DA">
        <w:rPr>
          <w:w w:val="105"/>
        </w:rPr>
        <w:t>spital</w:t>
      </w:r>
      <w:r>
        <w:rPr>
          <w:w w:val="105"/>
        </w:rPr>
        <w:t xml:space="preserve"> intends to negotiate a firm fixed fee contract or "cost not to exceed" type contract for the design and construction inspection services</w:t>
      </w:r>
      <w:r>
        <w:rPr>
          <w:spacing w:val="-17"/>
          <w:w w:val="105"/>
        </w:rPr>
        <w:t xml:space="preserve"> </w:t>
      </w:r>
      <w:r>
        <w:rPr>
          <w:w w:val="105"/>
        </w:rPr>
        <w:t>requested.</w:t>
      </w:r>
    </w:p>
    <w:p xmlns:wp14="http://schemas.microsoft.com/office/word/2010/wordml" w:rsidR="00E857B0" w:rsidRDefault="008A3708" w14:paraId="02194C9A" wp14:textId="77777777">
      <w:pPr>
        <w:pStyle w:val="ListParagraph"/>
        <w:numPr>
          <w:ilvl w:val="0"/>
          <w:numId w:val="3"/>
        </w:numPr>
        <w:tabs>
          <w:tab w:val="left" w:pos="2263"/>
        </w:tabs>
        <w:spacing w:before="1" w:line="252" w:lineRule="auto"/>
        <w:ind w:right="116"/>
        <w:jc w:val="both"/>
      </w:pPr>
      <w:r>
        <w:rPr>
          <w:w w:val="105"/>
        </w:rPr>
        <w:t>All proposers qualifications will be evaluated and the most qualified firm selected, subject to the negotiation of fair and reasonable</w:t>
      </w:r>
      <w:r>
        <w:rPr>
          <w:spacing w:val="64"/>
          <w:w w:val="105"/>
        </w:rPr>
        <w:t xml:space="preserve"> </w:t>
      </w:r>
      <w:r>
        <w:rPr>
          <w:w w:val="105"/>
        </w:rPr>
        <w:t>compensation.</w:t>
      </w:r>
    </w:p>
    <w:p xmlns:wp14="http://schemas.microsoft.com/office/word/2010/wordml" w:rsidR="00E857B0" w:rsidRDefault="00E857B0" w14:paraId="1FC39945" wp14:textId="77777777">
      <w:pPr>
        <w:pStyle w:val="BodyText"/>
        <w:spacing w:before="6"/>
        <w:rPr>
          <w:sz w:val="19"/>
        </w:rPr>
      </w:pPr>
    </w:p>
    <w:p xmlns:wp14="http://schemas.microsoft.com/office/word/2010/wordml" w:rsidR="00E857B0" w:rsidRDefault="008A3708" w14:paraId="25AA422B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</w:pPr>
      <w:r>
        <w:t>RESPONSIBILITY:</w:t>
      </w:r>
    </w:p>
    <w:p xmlns:wp14="http://schemas.microsoft.com/office/word/2010/wordml" w:rsidR="00E857B0" w:rsidRDefault="008A3708" w14:paraId="324F1D82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94" w:line="247" w:lineRule="auto"/>
        <w:ind w:right="117"/>
        <w:jc w:val="both"/>
      </w:pPr>
      <w:r>
        <w:rPr>
          <w:w w:val="105"/>
        </w:rPr>
        <w:t>The firm selected shall be required to assume responsibility for all services</w:t>
      </w:r>
      <w:r>
        <w:rPr>
          <w:spacing w:val="64"/>
          <w:w w:val="105"/>
        </w:rPr>
        <w:t xml:space="preserve"> </w:t>
      </w:r>
      <w:r>
        <w:rPr>
          <w:w w:val="105"/>
        </w:rPr>
        <w:t>offered by the firm's proposal regardless of whether they are produced "in-</w:t>
      </w:r>
      <w:r>
        <w:rPr>
          <w:spacing w:val="64"/>
          <w:w w:val="105"/>
        </w:rPr>
        <w:t xml:space="preserve"> </w:t>
      </w:r>
      <w:r>
        <w:rPr>
          <w:w w:val="105"/>
        </w:rPr>
        <w:t>house"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performed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joint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subcontractual</w:t>
      </w:r>
      <w:r>
        <w:rPr>
          <w:spacing w:val="-8"/>
          <w:w w:val="105"/>
        </w:rPr>
        <w:t xml:space="preserve"> </w:t>
      </w:r>
      <w:r>
        <w:rPr>
          <w:w w:val="105"/>
        </w:rPr>
        <w:t>arrangement.</w:t>
      </w:r>
    </w:p>
    <w:p xmlns:wp14="http://schemas.microsoft.com/office/word/2010/wordml" w:rsidR="00E857B0" w:rsidRDefault="008A3708" w14:paraId="684E11C7" wp14:textId="77777777">
      <w:pPr>
        <w:pStyle w:val="ListParagraph"/>
        <w:numPr>
          <w:ilvl w:val="1"/>
          <w:numId w:val="5"/>
        </w:numPr>
        <w:tabs>
          <w:tab w:val="left" w:pos="1542"/>
          <w:tab w:val="left" w:pos="1543"/>
        </w:tabs>
        <w:spacing w:before="181"/>
        <w:jc w:val="left"/>
      </w:pP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firm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sole</w:t>
      </w:r>
      <w:r>
        <w:rPr>
          <w:spacing w:val="-4"/>
          <w:w w:val="105"/>
        </w:rPr>
        <w:t xml:space="preserve"> </w:t>
      </w:r>
      <w:r>
        <w:rPr>
          <w:w w:val="105"/>
        </w:rPr>
        <w:t>point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regard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project.</w:t>
      </w:r>
    </w:p>
    <w:p xmlns:wp14="http://schemas.microsoft.com/office/word/2010/wordml" w:rsidR="00E857B0" w:rsidRDefault="00E857B0" w14:paraId="0562CB0E" wp14:textId="77777777">
      <w:pPr>
        <w:pStyle w:val="BodyText"/>
        <w:spacing w:before="5"/>
        <w:rPr>
          <w:sz w:val="26"/>
        </w:rPr>
      </w:pPr>
    </w:p>
    <w:p xmlns:wp14="http://schemas.microsoft.com/office/word/2010/wordml" w:rsidR="00E857B0" w:rsidRDefault="008A3708" w14:paraId="4806EE80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</w:pPr>
      <w:r>
        <w:t>SUBMITTAL</w:t>
      </w:r>
      <w:r>
        <w:rPr>
          <w:spacing w:val="-11"/>
        </w:rPr>
        <w:t xml:space="preserve"> </w:t>
      </w:r>
      <w:r>
        <w:t>INSTRUCTIONS:</w:t>
      </w:r>
    </w:p>
    <w:p xmlns:wp14="http://schemas.microsoft.com/office/word/2010/wordml" w:rsidR="00E857B0" w:rsidRDefault="008A3708" w14:paraId="2F8F0169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94" w:line="249" w:lineRule="auto"/>
        <w:ind w:right="115"/>
        <w:jc w:val="both"/>
      </w:pPr>
      <w:r>
        <w:rPr>
          <w:w w:val="105"/>
        </w:rPr>
        <w:t xml:space="preserve">All proposals must be submitted in writing by 3:30 P.M. on </w:t>
      </w:r>
      <w:r w:rsidR="00F36007">
        <w:rPr>
          <w:w w:val="105"/>
        </w:rPr>
        <w:t>October 1</w:t>
      </w:r>
      <w:r>
        <w:rPr>
          <w:w w:val="105"/>
        </w:rPr>
        <w:t>, 2021 to receive administrative consideration. Proposers mailing their proposals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should allow normal delivery time to ensure receipt of their proposals by </w:t>
      </w:r>
      <w:r w:rsidR="00F36007">
        <w:rPr>
          <w:w w:val="105"/>
        </w:rPr>
        <w:t>Hospital</w:t>
      </w:r>
      <w:r>
        <w:rPr>
          <w:w w:val="105"/>
        </w:rPr>
        <w:t>. Proposals should be addressed to Holmes County</w:t>
      </w:r>
      <w:r w:rsidR="00F36007">
        <w:rPr>
          <w:w w:val="105"/>
        </w:rPr>
        <w:t xml:space="preserve"> Hospital Corporation, Attn:  JoAnn Baker</w:t>
      </w:r>
      <w:r>
        <w:rPr>
          <w:w w:val="105"/>
        </w:rPr>
        <w:t xml:space="preserve">, </w:t>
      </w:r>
      <w:r w:rsidR="00F36007">
        <w:rPr>
          <w:w w:val="105"/>
        </w:rPr>
        <w:t>2600 Hospital Drive</w:t>
      </w:r>
      <w:r>
        <w:rPr>
          <w:w w:val="105"/>
        </w:rPr>
        <w:t>, Bonifay, Florida 32425 or hand-delivered to prior to the submission</w:t>
      </w:r>
      <w:r>
        <w:rPr>
          <w:spacing w:val="-17"/>
          <w:w w:val="105"/>
        </w:rPr>
        <w:t xml:space="preserve"> </w:t>
      </w:r>
      <w:r>
        <w:rPr>
          <w:w w:val="105"/>
        </w:rPr>
        <w:t>deadline.</w:t>
      </w:r>
    </w:p>
    <w:p xmlns:wp14="http://schemas.microsoft.com/office/word/2010/wordml" w:rsidR="00E857B0" w:rsidRDefault="008A3708" w14:paraId="69D1B2CB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88" w:line="247" w:lineRule="auto"/>
        <w:ind w:right="116"/>
        <w:jc w:val="both"/>
      </w:pPr>
      <w:r>
        <w:rPr>
          <w:w w:val="105"/>
        </w:rPr>
        <w:t xml:space="preserve">All proposals must be sealed and clearly marked on the outside "Holmes County </w:t>
      </w:r>
      <w:r w:rsidR="00F36007">
        <w:rPr>
          <w:spacing w:val="2"/>
          <w:w w:val="105"/>
        </w:rPr>
        <w:t>Hospital Corporation</w:t>
      </w:r>
      <w:r>
        <w:rPr>
          <w:spacing w:val="2"/>
          <w:w w:val="105"/>
        </w:rPr>
        <w:t xml:space="preserve"> </w:t>
      </w:r>
      <w:r>
        <w:rPr>
          <w:w w:val="105"/>
        </w:rPr>
        <w:t>Architectural Proposal", with the proposer's name and address.</w:t>
      </w:r>
      <w:r>
        <w:rPr>
          <w:spacing w:val="-8"/>
          <w:w w:val="105"/>
        </w:rPr>
        <w:t xml:space="preserve"> </w:t>
      </w:r>
      <w:r>
        <w:rPr>
          <w:w w:val="105"/>
        </w:rPr>
        <w:t>Proposals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original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six</w:t>
      </w:r>
      <w:r>
        <w:rPr>
          <w:spacing w:val="-7"/>
          <w:w w:val="105"/>
        </w:rPr>
        <w:t xml:space="preserve"> </w:t>
      </w:r>
      <w:r>
        <w:rPr>
          <w:w w:val="105"/>
        </w:rPr>
        <w:t>copies.</w:t>
      </w:r>
    </w:p>
    <w:p xmlns:wp14="http://schemas.microsoft.com/office/word/2010/wordml" w:rsidR="00E857B0" w:rsidRDefault="008A3708" w14:paraId="5C126184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77" w:line="242" w:lineRule="auto"/>
        <w:ind w:right="117"/>
        <w:jc w:val="both"/>
        <w:rPr>
          <w:sz w:val="26"/>
        </w:rPr>
      </w:pPr>
      <w:r>
        <w:rPr>
          <w:w w:val="105"/>
        </w:rPr>
        <w:t xml:space="preserve">Questions concerning the "RFP" should be directed to </w:t>
      </w:r>
      <w:r w:rsidR="00F36007">
        <w:rPr>
          <w:w w:val="105"/>
        </w:rPr>
        <w:t>JoAnn Baker at 850- 547-8001</w:t>
      </w:r>
      <w:r>
        <w:rPr>
          <w:w w:val="105"/>
        </w:rPr>
        <w:t>. Proposers not selected will be promptly</w:t>
      </w:r>
      <w:r>
        <w:rPr>
          <w:spacing w:val="16"/>
          <w:w w:val="105"/>
        </w:rPr>
        <w:t xml:space="preserve"> </w:t>
      </w:r>
      <w:r>
        <w:rPr>
          <w:w w:val="105"/>
        </w:rPr>
        <w:t>notified.</w:t>
      </w:r>
    </w:p>
    <w:p xmlns:wp14="http://schemas.microsoft.com/office/word/2010/wordml" w:rsidR="00E857B0" w:rsidRDefault="00E857B0" w14:paraId="34CE0A41" wp14:textId="77777777">
      <w:pPr>
        <w:pStyle w:val="BodyText"/>
        <w:spacing w:before="9"/>
        <w:rPr>
          <w:sz w:val="25"/>
        </w:rPr>
      </w:pPr>
    </w:p>
    <w:p xmlns:wp14="http://schemas.microsoft.com/office/word/2010/wordml" w:rsidR="00E857B0" w:rsidRDefault="008A3708" w14:paraId="02EACE90" wp14:textId="77777777">
      <w:pPr>
        <w:pStyle w:val="Heading2"/>
        <w:numPr>
          <w:ilvl w:val="0"/>
          <w:numId w:val="5"/>
        </w:numPr>
        <w:tabs>
          <w:tab w:val="left" w:pos="821"/>
          <w:tab w:val="left" w:pos="823"/>
        </w:tabs>
      </w:pPr>
      <w:r>
        <w:t>PROPOSAL CONTENT AND</w:t>
      </w:r>
      <w:r>
        <w:rPr>
          <w:spacing w:val="-13"/>
        </w:rPr>
        <w:t xml:space="preserve"> </w:t>
      </w:r>
      <w:r>
        <w:t>FORMAT</w:t>
      </w:r>
    </w:p>
    <w:p xmlns:wp14="http://schemas.microsoft.com/office/word/2010/wordml" w:rsidR="00E857B0" w:rsidRDefault="008A3708" w14:paraId="19F74BD7" wp14:textId="77777777">
      <w:pPr>
        <w:pStyle w:val="ListParagraph"/>
        <w:numPr>
          <w:ilvl w:val="1"/>
          <w:numId w:val="5"/>
        </w:numPr>
        <w:tabs>
          <w:tab w:val="left" w:pos="1543"/>
        </w:tabs>
        <w:spacing w:before="193" w:line="249" w:lineRule="auto"/>
        <w:ind w:right="113"/>
        <w:jc w:val="both"/>
      </w:pPr>
      <w:r>
        <w:rPr>
          <w:w w:val="105"/>
        </w:rPr>
        <w:t>All proposals must be submitted in accordance with the instructions outlined herein to receive consideration.</w:t>
      </w:r>
      <w:r>
        <w:rPr>
          <w:spacing w:val="64"/>
          <w:w w:val="105"/>
        </w:rPr>
        <w:t xml:space="preserve"> </w:t>
      </w:r>
      <w:r>
        <w:rPr>
          <w:w w:val="105"/>
        </w:rPr>
        <w:t>Any proposer submitting inadequate, incorrect, or incomplete information may not receive consideration.  Proposals should be brief and to the point. Ho</w:t>
      </w:r>
      <w:r w:rsidR="00F36007">
        <w:rPr>
          <w:w w:val="105"/>
        </w:rPr>
        <w:t>spital</w:t>
      </w:r>
      <w:r>
        <w:rPr>
          <w:w w:val="105"/>
        </w:rPr>
        <w:t xml:space="preserve"> reserves the right to waive irregularities in the proposal and reject any and all proposals and to request</w:t>
      </w:r>
      <w:r>
        <w:rPr>
          <w:spacing w:val="-10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proposers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deemed</w:t>
      </w:r>
      <w:r>
        <w:rPr>
          <w:spacing w:val="-9"/>
          <w:w w:val="105"/>
        </w:rPr>
        <w:t xml:space="preserve"> </w:t>
      </w:r>
      <w:r>
        <w:rPr>
          <w:w w:val="105"/>
        </w:rPr>
        <w:t>necessary.</w:t>
      </w:r>
    </w:p>
    <w:p xmlns:wp14="http://schemas.microsoft.com/office/word/2010/wordml" w:rsidR="00E857B0" w:rsidRDefault="00E857B0" w14:paraId="62EBF3C5" wp14:textId="77777777">
      <w:pPr>
        <w:spacing w:line="249" w:lineRule="auto"/>
        <w:jc w:val="both"/>
        <w:sectPr w:rsidR="00E857B0">
          <w:pgSz w:w="12240" w:h="15840" w:orient="portrait"/>
          <w:pgMar w:top="1360" w:right="1320" w:bottom="280" w:left="1340" w:header="720" w:footer="720" w:gutter="0"/>
          <w:cols w:space="720"/>
        </w:sectPr>
      </w:pPr>
    </w:p>
    <w:p xmlns:wp14="http://schemas.microsoft.com/office/word/2010/wordml" w:rsidR="00E857B0" w:rsidRDefault="008A3708" w14:paraId="1D8CA709" wp14:textId="77777777">
      <w:pPr>
        <w:pStyle w:val="ListParagraph"/>
        <w:numPr>
          <w:ilvl w:val="1"/>
          <w:numId w:val="5"/>
        </w:numPr>
        <w:tabs>
          <w:tab w:val="left" w:pos="1162"/>
          <w:tab w:val="left" w:pos="1163"/>
          <w:tab w:val="left" w:pos="3606"/>
        </w:tabs>
        <w:spacing w:before="71" w:line="244" w:lineRule="auto"/>
        <w:ind w:left="1162" w:right="118"/>
        <w:jc w:val="left"/>
      </w:pPr>
      <w:r>
        <w:rPr>
          <w:w w:val="105"/>
        </w:rPr>
        <w:lastRenderedPageBreak/>
        <w:t>Letter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Transmittal:</w:t>
      </w:r>
      <w:r>
        <w:rPr>
          <w:w w:val="105"/>
        </w:rPr>
        <w:tab/>
      </w:r>
      <w:r>
        <w:rPr>
          <w:w w:val="105"/>
        </w:rPr>
        <w:t xml:space="preserve">The  proposer  shall submit a  "Letter 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Transmittal"</w:t>
      </w:r>
      <w:r>
        <w:rPr>
          <w:w w:val="102"/>
        </w:rPr>
        <w:t xml:space="preserve"> </w:t>
      </w:r>
      <w:r>
        <w:rPr>
          <w:w w:val="105"/>
        </w:rPr>
        <w:t>which shall as a minimum contain the</w:t>
      </w:r>
      <w:r>
        <w:rPr>
          <w:spacing w:val="-43"/>
          <w:w w:val="105"/>
        </w:rPr>
        <w:t xml:space="preserve"> </w:t>
      </w:r>
      <w:r>
        <w:rPr>
          <w:w w:val="105"/>
        </w:rPr>
        <w:t>following:</w:t>
      </w:r>
    </w:p>
    <w:p xmlns:wp14="http://schemas.microsoft.com/office/word/2010/wordml" w:rsidR="00E857B0" w:rsidRDefault="008A3708" w14:paraId="3E76E9D5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72" w:line="249" w:lineRule="auto"/>
        <w:ind w:left="1882" w:right="119"/>
        <w:jc w:val="both"/>
      </w:pPr>
      <w:r>
        <w:rPr>
          <w:w w:val="105"/>
        </w:rPr>
        <w:t>State the location of the office from which the work is to be accomplished.</w:t>
      </w:r>
    </w:p>
    <w:p xmlns:wp14="http://schemas.microsoft.com/office/word/2010/wordml" w:rsidR="00E857B0" w:rsidRDefault="008A3708" w14:paraId="04DE19B0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line="249" w:lineRule="auto"/>
        <w:ind w:left="1882" w:right="116"/>
        <w:jc w:val="both"/>
      </w:pPr>
      <w:r>
        <w:rPr>
          <w:w w:val="105"/>
        </w:rPr>
        <w:t>Describe the firm's general qualifications and the range of activities performed by the</w:t>
      </w:r>
      <w:r>
        <w:rPr>
          <w:spacing w:val="-20"/>
          <w:w w:val="105"/>
        </w:rPr>
        <w:t xml:space="preserve"> </w:t>
      </w:r>
      <w:r>
        <w:rPr>
          <w:w w:val="105"/>
        </w:rPr>
        <w:t>firm</w:t>
      </w:r>
      <w:r w:rsidR="00F36007">
        <w:rPr>
          <w:w w:val="105"/>
        </w:rPr>
        <w:t>, including any experience related to healthcare facilities or medical office buildings</w:t>
      </w:r>
      <w:r>
        <w:rPr>
          <w:w w:val="105"/>
        </w:rPr>
        <w:t>.</w:t>
      </w:r>
    </w:p>
    <w:p xmlns:wp14="http://schemas.microsoft.com/office/word/2010/wordml" w:rsidR="00E857B0" w:rsidRDefault="008A3708" w14:paraId="06D76D04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line="249" w:lineRule="auto"/>
        <w:ind w:left="1882" w:right="114"/>
        <w:jc w:val="both"/>
      </w:pPr>
      <w:r>
        <w:rPr>
          <w:w w:val="105"/>
        </w:rPr>
        <w:t>Identify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persons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assigned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project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outline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nature of their responsibilities.</w:t>
      </w:r>
      <w:r>
        <w:rPr>
          <w:spacing w:val="64"/>
          <w:w w:val="105"/>
        </w:rPr>
        <w:t xml:space="preserve"> </w:t>
      </w:r>
      <w:r>
        <w:rPr>
          <w:w w:val="105"/>
        </w:rPr>
        <w:t>Include a description of relevant work experience for each person assigned to this</w:t>
      </w:r>
      <w:r>
        <w:rPr>
          <w:spacing w:val="-43"/>
          <w:w w:val="105"/>
        </w:rPr>
        <w:t xml:space="preserve"> </w:t>
      </w:r>
      <w:r>
        <w:rPr>
          <w:w w:val="105"/>
        </w:rPr>
        <w:t>project.</w:t>
      </w:r>
    </w:p>
    <w:p xmlns:wp14="http://schemas.microsoft.com/office/word/2010/wordml" w:rsidR="00E857B0" w:rsidRDefault="008A3708" w14:paraId="1758131C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line="249" w:lineRule="auto"/>
        <w:ind w:left="1882" w:right="116"/>
        <w:jc w:val="both"/>
      </w:pPr>
      <w:r>
        <w:rPr>
          <w:w w:val="105"/>
        </w:rPr>
        <w:t>Briefly state the proposer's familiarity with the needs and conditions</w:t>
      </w:r>
      <w:r>
        <w:rPr>
          <w:spacing w:val="64"/>
          <w:w w:val="105"/>
        </w:rPr>
        <w:t xml:space="preserve"> </w:t>
      </w:r>
      <w:r>
        <w:rPr>
          <w:w w:val="105"/>
        </w:rPr>
        <w:t>that exist in Ho</w:t>
      </w:r>
      <w:r w:rsidR="00F36007">
        <w:rPr>
          <w:w w:val="105"/>
        </w:rPr>
        <w:t>spital</w:t>
      </w:r>
      <w:r>
        <w:rPr>
          <w:w w:val="105"/>
        </w:rPr>
        <w:t>.</w:t>
      </w:r>
    </w:p>
    <w:p xmlns:wp14="http://schemas.microsoft.com/office/word/2010/wordml" w:rsidR="00E857B0" w:rsidRDefault="008A3708" w14:paraId="76A81B96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5" w:line="249" w:lineRule="auto"/>
        <w:ind w:left="1882" w:right="114"/>
        <w:jc w:val="both"/>
      </w:pPr>
      <w:r>
        <w:rPr>
          <w:w w:val="105"/>
        </w:rPr>
        <w:t xml:space="preserve">Certify that the firm can and will comply, where applicable, with all rules and </w:t>
      </w:r>
      <w:r w:rsidR="00D42CE5">
        <w:rPr>
          <w:w w:val="105"/>
        </w:rPr>
        <w:t xml:space="preserve">requirements imposed by the institutions </w:t>
      </w:r>
      <w:bookmarkStart w:name="_GoBack" w:id="0"/>
      <w:bookmarkEnd w:id="0"/>
      <w:r>
        <w:rPr>
          <w:w w:val="105"/>
        </w:rPr>
        <w:t>who will provide the funding for the project. Provide any additional information that the proposer feels is essential to their proposal.</w:t>
      </w:r>
    </w:p>
    <w:p xmlns:wp14="http://schemas.microsoft.com/office/word/2010/wordml" w:rsidR="00E857B0" w:rsidRDefault="008A3708" w14:paraId="2B6CD3BD" wp14:textId="77777777">
      <w:pPr>
        <w:pStyle w:val="ListParagraph"/>
        <w:numPr>
          <w:ilvl w:val="2"/>
          <w:numId w:val="5"/>
        </w:numPr>
        <w:tabs>
          <w:tab w:val="left" w:pos="1882"/>
          <w:tab w:val="left" w:pos="1883"/>
        </w:tabs>
        <w:spacing w:before="1"/>
        <w:ind w:left="1882"/>
      </w:pPr>
      <w:r>
        <w:rPr>
          <w:w w:val="105"/>
        </w:rPr>
        <w:t>Indicate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firm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Certified</w:t>
      </w:r>
      <w:r>
        <w:rPr>
          <w:spacing w:val="-6"/>
          <w:w w:val="105"/>
        </w:rPr>
        <w:t xml:space="preserve"> </w:t>
      </w:r>
      <w:r>
        <w:rPr>
          <w:w w:val="105"/>
        </w:rPr>
        <w:t>Minority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-6"/>
          <w:w w:val="105"/>
        </w:rPr>
        <w:t xml:space="preserve"> </w:t>
      </w:r>
      <w:r>
        <w:rPr>
          <w:w w:val="105"/>
        </w:rPr>
        <w:t>Enterprise.</w:t>
      </w:r>
    </w:p>
    <w:p xmlns:wp14="http://schemas.microsoft.com/office/word/2010/wordml" w:rsidR="00E857B0" w:rsidRDefault="008A3708" w14:paraId="10038B81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11" w:line="249" w:lineRule="auto"/>
        <w:ind w:left="1882" w:right="120"/>
        <w:jc w:val="both"/>
      </w:pPr>
      <w:r>
        <w:rPr>
          <w:w w:val="105"/>
        </w:rPr>
        <w:t>State that the person signing the letter is authorized to bind the proposer.</w:t>
      </w:r>
    </w:p>
    <w:p xmlns:wp14="http://schemas.microsoft.com/office/word/2010/wordml" w:rsidR="00E857B0" w:rsidRDefault="008A3708" w14:paraId="3DFD013A" wp14:textId="77777777">
      <w:pPr>
        <w:pStyle w:val="ListParagraph"/>
        <w:numPr>
          <w:ilvl w:val="1"/>
          <w:numId w:val="5"/>
        </w:numPr>
        <w:tabs>
          <w:tab w:val="left" w:pos="1162"/>
          <w:tab w:val="left" w:pos="1163"/>
        </w:tabs>
        <w:spacing w:before="116"/>
        <w:ind w:left="1162"/>
        <w:jc w:val="left"/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proposals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attachments:</w:t>
      </w:r>
    </w:p>
    <w:p xmlns:wp14="http://schemas.microsoft.com/office/word/2010/wordml" w:rsidR="00E857B0" w:rsidRDefault="008A3708" w14:paraId="74AE5B47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78" w:line="249" w:lineRule="auto"/>
        <w:ind w:left="1882" w:right="118"/>
        <w:jc w:val="both"/>
      </w:pPr>
      <w:r>
        <w:rPr>
          <w:w w:val="105"/>
        </w:rPr>
        <w:t>Attachment A: Indicate why the proposer feels uniquely qualified to undertake the required professional services including their approach and ability to stay within a project</w:t>
      </w:r>
      <w:r>
        <w:rPr>
          <w:spacing w:val="-38"/>
          <w:w w:val="105"/>
        </w:rPr>
        <w:t xml:space="preserve"> </w:t>
      </w:r>
      <w:r>
        <w:rPr>
          <w:w w:val="105"/>
        </w:rPr>
        <w:t>budget.</w:t>
      </w:r>
    </w:p>
    <w:p xmlns:wp14="http://schemas.microsoft.com/office/word/2010/wordml" w:rsidR="00E857B0" w:rsidRDefault="008A3708" w14:paraId="670CEE50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1" w:line="249" w:lineRule="auto"/>
        <w:ind w:left="1882" w:right="115"/>
        <w:jc w:val="both"/>
      </w:pPr>
      <w:r>
        <w:rPr>
          <w:w w:val="105"/>
        </w:rPr>
        <w:t>Attachment B: Describe the technical approach to be taken in addressing the proposed scope of work, including a delineation of specific tasks to be</w:t>
      </w:r>
      <w:r>
        <w:rPr>
          <w:spacing w:val="-26"/>
          <w:w w:val="105"/>
        </w:rPr>
        <w:t xml:space="preserve"> </w:t>
      </w:r>
      <w:r>
        <w:rPr>
          <w:w w:val="105"/>
        </w:rPr>
        <w:t>undertaken.</w:t>
      </w:r>
    </w:p>
    <w:p xmlns:wp14="http://schemas.microsoft.com/office/word/2010/wordml" w:rsidR="00E857B0" w:rsidRDefault="008A3708" w14:paraId="7A025590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6" w:line="249" w:lineRule="auto"/>
        <w:ind w:left="1882" w:right="114"/>
        <w:jc w:val="both"/>
      </w:pPr>
      <w:r>
        <w:rPr>
          <w:w w:val="105"/>
        </w:rPr>
        <w:t>Attachment C: Describe the work management plan to be utilized by the proposer. The description should include a project schedule showing estimated start and completion dates of all major tasks and individuals responsible for implementation and completion of said tasks.</w:t>
      </w:r>
    </w:p>
    <w:p xmlns:wp14="http://schemas.microsoft.com/office/word/2010/wordml" w:rsidR="00E857B0" w:rsidRDefault="008A3708" w14:paraId="34508EB3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1" w:line="249" w:lineRule="auto"/>
        <w:ind w:left="1882" w:right="115"/>
        <w:jc w:val="both"/>
      </w:pPr>
      <w:r>
        <w:rPr>
          <w:w w:val="105"/>
        </w:rPr>
        <w:t>Attachment D: Identify the proposer's prior work experience with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 facilities. List each project separately to include jurisdiction </w:t>
      </w:r>
      <w:r>
        <w:rPr>
          <w:spacing w:val="2"/>
          <w:w w:val="105"/>
        </w:rPr>
        <w:t xml:space="preserve">name,  </w:t>
      </w:r>
      <w:r>
        <w:rPr>
          <w:w w:val="105"/>
        </w:rPr>
        <w:t>type of project, and project</w:t>
      </w:r>
      <w:r>
        <w:rPr>
          <w:spacing w:val="-28"/>
          <w:w w:val="105"/>
        </w:rPr>
        <w:t xml:space="preserve"> </w:t>
      </w:r>
      <w:r>
        <w:rPr>
          <w:w w:val="105"/>
        </w:rPr>
        <w:t>budget.</w:t>
      </w:r>
      <w:r w:rsidR="00F36007">
        <w:rPr>
          <w:w w:val="105"/>
        </w:rPr>
        <w:t xml:space="preserve"> Please highlight any healthcare related projects.</w:t>
      </w:r>
    </w:p>
    <w:p xmlns:wp14="http://schemas.microsoft.com/office/word/2010/wordml" w:rsidR="00E857B0" w:rsidRDefault="008A3708" w14:paraId="14EA69B9" wp14:textId="77777777">
      <w:pPr>
        <w:pStyle w:val="ListParagraph"/>
        <w:numPr>
          <w:ilvl w:val="2"/>
          <w:numId w:val="5"/>
        </w:numPr>
        <w:tabs>
          <w:tab w:val="left" w:pos="1883"/>
        </w:tabs>
        <w:spacing w:before="1" w:line="252" w:lineRule="auto"/>
        <w:ind w:left="1882" w:right="114"/>
        <w:jc w:val="both"/>
      </w:pPr>
      <w:r>
        <w:rPr>
          <w:w w:val="105"/>
        </w:rPr>
        <w:t>Attachment E: It is the intent of Ho</w:t>
      </w:r>
      <w:r w:rsidR="00F36007">
        <w:rPr>
          <w:w w:val="105"/>
        </w:rPr>
        <w:t>spital</w:t>
      </w:r>
      <w:r>
        <w:rPr>
          <w:w w:val="105"/>
        </w:rPr>
        <w:t xml:space="preserve"> to evaluate the qualifications of all proposers and select the offerer whose proposal is deemed most advantageous to the </w:t>
      </w:r>
      <w:r w:rsidR="00F36007">
        <w:rPr>
          <w:w w:val="105"/>
        </w:rPr>
        <w:t>Hospital</w:t>
      </w:r>
      <w:r>
        <w:rPr>
          <w:w w:val="105"/>
        </w:rPr>
        <w:t xml:space="preserve"> (The criteria under which each proposal will be evaluated is attached to this RFP). Under this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attachment, the proposer shall certify that they will negotiate a fair </w:t>
      </w:r>
      <w:r>
        <w:rPr>
          <w:spacing w:val="2"/>
          <w:w w:val="105"/>
        </w:rPr>
        <w:t xml:space="preserve">and </w:t>
      </w:r>
      <w:r>
        <w:rPr>
          <w:w w:val="105"/>
        </w:rPr>
        <w:t>reasonable fee taking into consideration the County’s anticipated budget. Further, the proposer shall certify that to the best of their knowledge and belief all the information submitted for consideration</w:t>
      </w:r>
      <w:r>
        <w:rPr>
          <w:spacing w:val="64"/>
          <w:w w:val="105"/>
        </w:rPr>
        <w:t xml:space="preserve"> </w:t>
      </w:r>
      <w:r>
        <w:rPr>
          <w:w w:val="105"/>
        </w:rPr>
        <w:t>and evaluation is true, correct, and</w:t>
      </w:r>
      <w:r>
        <w:rPr>
          <w:spacing w:val="-38"/>
          <w:w w:val="105"/>
        </w:rPr>
        <w:t xml:space="preserve"> </w:t>
      </w:r>
      <w:r>
        <w:rPr>
          <w:w w:val="105"/>
        </w:rPr>
        <w:t>accurate.</w:t>
      </w:r>
    </w:p>
    <w:p xmlns:wp14="http://schemas.microsoft.com/office/word/2010/wordml" w:rsidR="00E857B0" w:rsidRDefault="00E857B0" w14:paraId="6D98A12B" wp14:textId="77777777">
      <w:pPr>
        <w:spacing w:line="252" w:lineRule="auto"/>
        <w:jc w:val="both"/>
        <w:sectPr w:rsidR="00E857B0">
          <w:pgSz w:w="12240" w:h="15840" w:orient="portrait"/>
          <w:pgMar w:top="1380" w:right="1320" w:bottom="280" w:left="1720" w:header="720" w:footer="720" w:gutter="0"/>
          <w:cols w:space="720"/>
        </w:sectPr>
      </w:pPr>
    </w:p>
    <w:p xmlns:wp14="http://schemas.microsoft.com/office/word/2010/wordml" w:rsidR="00E857B0" w:rsidRDefault="00E857B0" w14:paraId="2946DB82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5997CC1D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110FFD37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6B699379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3FE9F23F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1F72F646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08CE6F91" wp14:textId="77777777">
      <w:pPr>
        <w:pStyle w:val="BodyText"/>
        <w:rPr>
          <w:sz w:val="20"/>
        </w:rPr>
      </w:pPr>
    </w:p>
    <w:p xmlns:wp14="http://schemas.microsoft.com/office/word/2010/wordml" w:rsidR="00E857B0" w:rsidRDefault="00E857B0" w14:paraId="61CDCEAD" wp14:textId="77777777">
      <w:pPr>
        <w:pStyle w:val="BodyText"/>
        <w:spacing w:before="4"/>
      </w:pPr>
    </w:p>
    <w:p xmlns:wp14="http://schemas.microsoft.com/office/word/2010/wordml" w:rsidR="00E857B0" w:rsidRDefault="008A3708" w14:paraId="268D350A" wp14:textId="77777777">
      <w:pPr>
        <w:pStyle w:val="Heading3"/>
        <w:ind w:left="3408" w:right="3364"/>
        <w:jc w:val="center"/>
      </w:pPr>
      <w:r>
        <w:t>EVALUATION CRITERIA</w:t>
      </w:r>
    </w:p>
    <w:p xmlns:wp14="http://schemas.microsoft.com/office/word/2010/wordml" w:rsidR="00E857B0" w:rsidRDefault="00E857B0" w14:paraId="6BB9E253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E857B0" w:rsidRDefault="008A3708" w14:paraId="67347FD0" wp14:textId="77777777">
      <w:pPr>
        <w:tabs>
          <w:tab w:val="left" w:pos="7156"/>
        </w:tabs>
        <w:ind w:left="435"/>
        <w:rPr>
          <w:sz w:val="24"/>
        </w:rPr>
      </w:pPr>
      <w:r>
        <w:rPr>
          <w:sz w:val="24"/>
        </w:rPr>
        <w:t>CRITERIA</w:t>
      </w:r>
      <w:r>
        <w:rPr>
          <w:sz w:val="24"/>
        </w:rPr>
        <w:tab/>
      </w:r>
      <w:r>
        <w:rPr>
          <w:sz w:val="24"/>
        </w:rPr>
        <w:t>POINTS AVAILABLE</w:t>
      </w:r>
    </w:p>
    <w:p xmlns:wp14="http://schemas.microsoft.com/office/word/2010/wordml" w:rsidR="00E857B0" w:rsidRDefault="00E857B0" w14:paraId="23DE523C" wp14:textId="77777777">
      <w:pPr>
        <w:pStyle w:val="BodyText"/>
        <w:rPr>
          <w:sz w:val="24"/>
        </w:rPr>
      </w:pPr>
    </w:p>
    <w:p xmlns:wp14="http://schemas.microsoft.com/office/word/2010/wordml" w:rsidR="00E857B0" w:rsidRDefault="008A3708" w14:paraId="10C56056" wp14:textId="77777777">
      <w:pPr>
        <w:pStyle w:val="ListParagraph"/>
        <w:numPr>
          <w:ilvl w:val="0"/>
          <w:numId w:val="2"/>
        </w:numPr>
        <w:tabs>
          <w:tab w:val="left" w:pos="436"/>
          <w:tab w:val="left" w:pos="9134"/>
        </w:tabs>
        <w:ind w:hanging="333"/>
        <w:rPr>
          <w:sz w:val="24"/>
        </w:rPr>
      </w:pPr>
      <w:r>
        <w:rPr>
          <w:sz w:val="24"/>
        </w:rPr>
        <w:t>Ability to design an approach and work plan to meet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  <w:r>
        <w:rPr>
          <w:sz w:val="24"/>
        </w:rPr>
        <w:tab/>
      </w:r>
      <w:r>
        <w:rPr>
          <w:sz w:val="24"/>
        </w:rPr>
        <w:t>10</w:t>
      </w:r>
    </w:p>
    <w:p xmlns:wp14="http://schemas.microsoft.com/office/word/2010/wordml" w:rsidR="00E857B0" w:rsidRDefault="008A3708" w14:paraId="633ADFAE" wp14:textId="77777777">
      <w:pPr>
        <w:pStyle w:val="Heading3"/>
        <w:numPr>
          <w:ilvl w:val="0"/>
          <w:numId w:val="2"/>
        </w:numPr>
        <w:tabs>
          <w:tab w:val="left" w:pos="436"/>
          <w:tab w:val="left" w:pos="9134"/>
        </w:tabs>
        <w:spacing w:before="276"/>
        <w:ind w:hanging="333"/>
      </w:pPr>
      <w:r>
        <w:t>Ability to devote the needed time to the project based on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workload.</w:t>
      </w:r>
      <w:r>
        <w:tab/>
      </w:r>
      <w:r>
        <w:t>10</w:t>
      </w:r>
    </w:p>
    <w:p xmlns:wp14="http://schemas.microsoft.com/office/word/2010/wordml" w:rsidR="00E857B0" w:rsidRDefault="008A3708" w14:paraId="1D5B7011" wp14:textId="77777777">
      <w:pPr>
        <w:pStyle w:val="Heading3"/>
        <w:numPr>
          <w:ilvl w:val="0"/>
          <w:numId w:val="2"/>
        </w:numPr>
        <w:tabs>
          <w:tab w:val="left" w:pos="436"/>
        </w:tabs>
        <w:spacing w:before="276"/>
        <w:ind w:hanging="333"/>
      </w:pPr>
      <w:r>
        <w:t>Ability to commence services and complete services within time parameters</w:t>
      </w:r>
    </w:p>
    <w:p xmlns:wp14="http://schemas.microsoft.com/office/word/2010/wordml" w:rsidR="00E857B0" w:rsidRDefault="008A3708" w14:paraId="115DB9BB" wp14:textId="77777777">
      <w:pPr>
        <w:pStyle w:val="Heading3"/>
        <w:tabs>
          <w:tab w:val="left" w:pos="9093"/>
        </w:tabs>
        <w:spacing w:before="2"/>
        <w:ind w:left="502"/>
      </w:pPr>
      <w:r>
        <w:t>and operate within a final budget when established</w:t>
      </w:r>
      <w:r>
        <w:tab/>
      </w:r>
      <w:r>
        <w:t>25</w:t>
      </w:r>
    </w:p>
    <w:p xmlns:wp14="http://schemas.microsoft.com/office/word/2010/wordml" w:rsidR="00E857B0" w:rsidRDefault="008A3708" w14:paraId="775AC5AB" wp14:textId="77777777">
      <w:pPr>
        <w:pStyle w:val="Heading3"/>
        <w:numPr>
          <w:ilvl w:val="0"/>
          <w:numId w:val="2"/>
        </w:numPr>
        <w:tabs>
          <w:tab w:val="left" w:pos="463"/>
        </w:tabs>
        <w:spacing w:before="275" w:line="275" w:lineRule="exact"/>
        <w:ind w:left="462" w:hanging="360"/>
      </w:pPr>
      <w:r>
        <w:t>Ability to observe and advise whether plans and specifications are being</w:t>
      </w:r>
    </w:p>
    <w:p xmlns:wp14="http://schemas.microsoft.com/office/word/2010/wordml" w:rsidR="00E857B0" w:rsidRDefault="008A3708" w14:paraId="6B74443E" wp14:textId="77777777">
      <w:pPr>
        <w:pStyle w:val="Heading3"/>
        <w:tabs>
          <w:tab w:val="left" w:pos="9127"/>
        </w:tabs>
        <w:spacing w:line="275" w:lineRule="exact"/>
        <w:ind w:left="462"/>
      </w:pPr>
      <w:r>
        <w:t>complied</w:t>
      </w:r>
      <w:r>
        <w:rPr>
          <w:spacing w:val="-3"/>
        </w:rPr>
        <w:t xml:space="preserve"> </w:t>
      </w:r>
      <w:r>
        <w:t>with.</w:t>
      </w:r>
      <w:r>
        <w:tab/>
      </w:r>
      <w:r>
        <w:t>10</w:t>
      </w:r>
    </w:p>
    <w:p xmlns:wp14="http://schemas.microsoft.com/office/word/2010/wordml" w:rsidR="00E857B0" w:rsidRDefault="008A3708" w14:paraId="4A144A5D" wp14:textId="77777777">
      <w:pPr>
        <w:pStyle w:val="Heading3"/>
        <w:numPr>
          <w:ilvl w:val="0"/>
          <w:numId w:val="1"/>
        </w:numPr>
        <w:tabs>
          <w:tab w:val="left" w:pos="436"/>
          <w:tab w:val="left" w:pos="9253"/>
        </w:tabs>
        <w:spacing w:before="276"/>
        <w:ind w:hanging="333"/>
      </w:pPr>
      <w:r>
        <w:t>Availability of adequate personnel and technology.</w:t>
      </w:r>
      <w:r>
        <w:tab/>
      </w:r>
      <w:r>
        <w:t>8</w:t>
      </w:r>
    </w:p>
    <w:p xmlns:wp14="http://schemas.microsoft.com/office/word/2010/wordml" w:rsidR="00E857B0" w:rsidRDefault="008A3708" w14:paraId="4102CA59" wp14:textId="77777777">
      <w:pPr>
        <w:pStyle w:val="Heading3"/>
        <w:numPr>
          <w:ilvl w:val="0"/>
          <w:numId w:val="1"/>
        </w:numPr>
        <w:tabs>
          <w:tab w:val="left" w:pos="436"/>
          <w:tab w:val="left" w:pos="9064"/>
        </w:tabs>
        <w:spacing w:before="275" w:line="242" w:lineRule="auto"/>
        <w:ind w:right="186" w:hanging="333"/>
      </w:pPr>
      <w:r>
        <w:t>Firm’s reputation and competence including technical education, training, timeliness, cost control and quality of work.</w:t>
      </w:r>
      <w:r>
        <w:tab/>
      </w:r>
      <w:r>
        <w:t>10</w:t>
      </w:r>
    </w:p>
    <w:p xmlns:wp14="http://schemas.microsoft.com/office/word/2010/wordml" w:rsidR="00E857B0" w:rsidRDefault="008A3708" w14:paraId="4E761BEC" wp14:textId="77777777">
      <w:pPr>
        <w:pStyle w:val="Heading3"/>
        <w:numPr>
          <w:ilvl w:val="0"/>
          <w:numId w:val="1"/>
        </w:numPr>
        <w:tabs>
          <w:tab w:val="left" w:pos="436"/>
          <w:tab w:val="left" w:pos="9052"/>
        </w:tabs>
        <w:spacing w:before="273"/>
        <w:ind w:hanging="333"/>
      </w:pPr>
      <w:r>
        <w:t>Experience in the kind of project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undertaken.</w:t>
      </w:r>
      <w:r>
        <w:tab/>
      </w:r>
      <w:r>
        <w:t>25</w:t>
      </w:r>
    </w:p>
    <w:p xmlns:wp14="http://schemas.microsoft.com/office/word/2010/wordml" w:rsidR="00E857B0" w:rsidRDefault="008A3708" w14:paraId="33D1F0D0" wp14:textId="77777777">
      <w:pPr>
        <w:pStyle w:val="Heading3"/>
        <w:numPr>
          <w:ilvl w:val="0"/>
          <w:numId w:val="1"/>
        </w:numPr>
        <w:tabs>
          <w:tab w:val="left" w:pos="436"/>
          <w:tab w:val="left" w:pos="9183"/>
        </w:tabs>
        <w:spacing w:before="276"/>
        <w:ind w:hanging="333"/>
      </w:pPr>
      <w:r>
        <w:t>Certified Minority Firm.</w:t>
      </w:r>
      <w:r>
        <w:tab/>
      </w:r>
      <w:r>
        <w:t>2</w:t>
      </w:r>
    </w:p>
    <w:p xmlns:wp14="http://schemas.microsoft.com/office/word/2010/wordml" w:rsidR="00E857B0" w:rsidRDefault="008A3708" w14:paraId="443B5148" wp14:textId="77777777">
      <w:pPr>
        <w:pStyle w:val="Heading3"/>
        <w:tabs>
          <w:tab w:val="left" w:pos="8943"/>
        </w:tabs>
        <w:spacing w:before="276"/>
        <w:ind w:left="102"/>
      </w:pPr>
      <w:r>
        <w:t>TOTAL</w:t>
      </w:r>
      <w:r>
        <w:tab/>
      </w:r>
      <w:r>
        <w:t>100</w:t>
      </w:r>
    </w:p>
    <w:sectPr w:rsidR="00E857B0">
      <w:pgSz w:w="12240" w:h="15840" w:orient="portrait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9EE"/>
    <w:multiLevelType w:val="hybridMultilevel"/>
    <w:tmpl w:val="F452A99A"/>
    <w:lvl w:ilvl="0" w:tplc="251E3CCE">
      <w:start w:val="6"/>
      <w:numFmt w:val="decimal"/>
      <w:lvlText w:val="%1."/>
      <w:lvlJc w:val="left"/>
      <w:pPr>
        <w:ind w:left="435" w:hanging="334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 w:tplc="FE48C4A2">
      <w:numFmt w:val="bullet"/>
      <w:lvlText w:val="•"/>
      <w:lvlJc w:val="left"/>
      <w:pPr>
        <w:ind w:left="1348" w:hanging="334"/>
      </w:pPr>
      <w:rPr>
        <w:rFonts w:hint="default"/>
      </w:rPr>
    </w:lvl>
    <w:lvl w:ilvl="2" w:tplc="F8687800">
      <w:numFmt w:val="bullet"/>
      <w:lvlText w:val="•"/>
      <w:lvlJc w:val="left"/>
      <w:pPr>
        <w:ind w:left="2256" w:hanging="334"/>
      </w:pPr>
      <w:rPr>
        <w:rFonts w:hint="default"/>
      </w:rPr>
    </w:lvl>
    <w:lvl w:ilvl="3" w:tplc="0D9A0FB0">
      <w:numFmt w:val="bullet"/>
      <w:lvlText w:val="•"/>
      <w:lvlJc w:val="left"/>
      <w:pPr>
        <w:ind w:left="3164" w:hanging="334"/>
      </w:pPr>
      <w:rPr>
        <w:rFonts w:hint="default"/>
      </w:rPr>
    </w:lvl>
    <w:lvl w:ilvl="4" w:tplc="2AAECA44">
      <w:numFmt w:val="bullet"/>
      <w:lvlText w:val="•"/>
      <w:lvlJc w:val="left"/>
      <w:pPr>
        <w:ind w:left="4072" w:hanging="334"/>
      </w:pPr>
      <w:rPr>
        <w:rFonts w:hint="default"/>
      </w:rPr>
    </w:lvl>
    <w:lvl w:ilvl="5" w:tplc="07023596">
      <w:numFmt w:val="bullet"/>
      <w:lvlText w:val="•"/>
      <w:lvlJc w:val="left"/>
      <w:pPr>
        <w:ind w:left="4980" w:hanging="334"/>
      </w:pPr>
      <w:rPr>
        <w:rFonts w:hint="default"/>
      </w:rPr>
    </w:lvl>
    <w:lvl w:ilvl="6" w:tplc="3252DEF0">
      <w:numFmt w:val="bullet"/>
      <w:lvlText w:val="•"/>
      <w:lvlJc w:val="left"/>
      <w:pPr>
        <w:ind w:left="5888" w:hanging="334"/>
      </w:pPr>
      <w:rPr>
        <w:rFonts w:hint="default"/>
      </w:rPr>
    </w:lvl>
    <w:lvl w:ilvl="7" w:tplc="5D3E8CD8">
      <w:numFmt w:val="bullet"/>
      <w:lvlText w:val="•"/>
      <w:lvlJc w:val="left"/>
      <w:pPr>
        <w:ind w:left="6796" w:hanging="334"/>
      </w:pPr>
      <w:rPr>
        <w:rFonts w:hint="default"/>
      </w:rPr>
    </w:lvl>
    <w:lvl w:ilvl="8" w:tplc="E1C6F39C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1" w15:restartNumberingAfterBreak="0">
    <w:nsid w:val="1B802166"/>
    <w:multiLevelType w:val="hybridMultilevel"/>
    <w:tmpl w:val="DEC861F6"/>
    <w:lvl w:ilvl="0" w:tplc="B7C2422C">
      <w:start w:val="1"/>
      <w:numFmt w:val="decimal"/>
      <w:lvlText w:val="%1."/>
      <w:lvlJc w:val="left"/>
      <w:pPr>
        <w:ind w:left="435" w:hanging="334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 w:tplc="0BAC0A1C">
      <w:numFmt w:val="bullet"/>
      <w:lvlText w:val="•"/>
      <w:lvlJc w:val="left"/>
      <w:pPr>
        <w:ind w:left="1348" w:hanging="334"/>
      </w:pPr>
      <w:rPr>
        <w:rFonts w:hint="default"/>
      </w:rPr>
    </w:lvl>
    <w:lvl w:ilvl="2" w:tplc="53323904">
      <w:numFmt w:val="bullet"/>
      <w:lvlText w:val="•"/>
      <w:lvlJc w:val="left"/>
      <w:pPr>
        <w:ind w:left="2256" w:hanging="334"/>
      </w:pPr>
      <w:rPr>
        <w:rFonts w:hint="default"/>
      </w:rPr>
    </w:lvl>
    <w:lvl w:ilvl="3" w:tplc="D624C914">
      <w:numFmt w:val="bullet"/>
      <w:lvlText w:val="•"/>
      <w:lvlJc w:val="left"/>
      <w:pPr>
        <w:ind w:left="3164" w:hanging="334"/>
      </w:pPr>
      <w:rPr>
        <w:rFonts w:hint="default"/>
      </w:rPr>
    </w:lvl>
    <w:lvl w:ilvl="4" w:tplc="9C4A60DC">
      <w:numFmt w:val="bullet"/>
      <w:lvlText w:val="•"/>
      <w:lvlJc w:val="left"/>
      <w:pPr>
        <w:ind w:left="4072" w:hanging="334"/>
      </w:pPr>
      <w:rPr>
        <w:rFonts w:hint="default"/>
      </w:rPr>
    </w:lvl>
    <w:lvl w:ilvl="5" w:tplc="664E3AE0">
      <w:numFmt w:val="bullet"/>
      <w:lvlText w:val="•"/>
      <w:lvlJc w:val="left"/>
      <w:pPr>
        <w:ind w:left="4980" w:hanging="334"/>
      </w:pPr>
      <w:rPr>
        <w:rFonts w:hint="default"/>
      </w:rPr>
    </w:lvl>
    <w:lvl w:ilvl="6" w:tplc="023AEDAE">
      <w:numFmt w:val="bullet"/>
      <w:lvlText w:val="•"/>
      <w:lvlJc w:val="left"/>
      <w:pPr>
        <w:ind w:left="5888" w:hanging="334"/>
      </w:pPr>
      <w:rPr>
        <w:rFonts w:hint="default"/>
      </w:rPr>
    </w:lvl>
    <w:lvl w:ilvl="7" w:tplc="B6B4CD64">
      <w:numFmt w:val="bullet"/>
      <w:lvlText w:val="•"/>
      <w:lvlJc w:val="left"/>
      <w:pPr>
        <w:ind w:left="6796" w:hanging="334"/>
      </w:pPr>
      <w:rPr>
        <w:rFonts w:hint="default"/>
      </w:rPr>
    </w:lvl>
    <w:lvl w:ilvl="8" w:tplc="116E2F88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2" w15:restartNumberingAfterBreak="0">
    <w:nsid w:val="630B5F37"/>
    <w:multiLevelType w:val="hybridMultilevel"/>
    <w:tmpl w:val="0CF8DAB4"/>
    <w:lvl w:ilvl="0" w:tplc="E2B4CB7A">
      <w:start w:val="1"/>
      <w:numFmt w:val="decimal"/>
      <w:lvlText w:val="%1."/>
      <w:lvlJc w:val="left"/>
      <w:pPr>
        <w:ind w:left="2262" w:hanging="720"/>
        <w:jc w:val="left"/>
      </w:pPr>
      <w:rPr>
        <w:rFonts w:hint="default" w:ascii="Arial" w:hAnsi="Arial" w:eastAsia="Arial" w:cs="Arial"/>
        <w:spacing w:val="0"/>
        <w:w w:val="102"/>
        <w:sz w:val="22"/>
        <w:szCs w:val="22"/>
      </w:rPr>
    </w:lvl>
    <w:lvl w:ilvl="1" w:tplc="901AC33C"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78BC561E"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1BC4A840"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3C363BAE"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E9C011EE"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580887E6"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094058F0"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6AE40D76"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3" w15:restartNumberingAfterBreak="0">
    <w:nsid w:val="6C473844"/>
    <w:multiLevelType w:val="hybridMultilevel"/>
    <w:tmpl w:val="AFE0AE10"/>
    <w:lvl w:ilvl="0" w:tplc="5158F562">
      <w:start w:val="1"/>
      <w:numFmt w:val="upperRoman"/>
      <w:lvlText w:val="%1."/>
      <w:lvlJc w:val="left"/>
      <w:pPr>
        <w:ind w:left="822" w:hanging="720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</w:rPr>
    </w:lvl>
    <w:lvl w:ilvl="1" w:tplc="50AC3572">
      <w:start w:val="1"/>
      <w:numFmt w:val="upperLetter"/>
      <w:lvlText w:val="%2."/>
      <w:lvlJc w:val="left"/>
      <w:pPr>
        <w:ind w:left="1542" w:hanging="720"/>
        <w:jc w:val="right"/>
      </w:pPr>
      <w:rPr>
        <w:rFonts w:hint="default"/>
        <w:spacing w:val="0"/>
        <w:w w:val="102"/>
      </w:rPr>
    </w:lvl>
    <w:lvl w:ilvl="2" w:tplc="A308D1EE">
      <w:start w:val="1"/>
      <w:numFmt w:val="decimal"/>
      <w:lvlText w:val="%3."/>
      <w:lvlJc w:val="left"/>
      <w:pPr>
        <w:ind w:left="2262" w:hanging="720"/>
        <w:jc w:val="left"/>
      </w:pPr>
      <w:rPr>
        <w:rFonts w:hint="default" w:ascii="Arial" w:hAnsi="Arial" w:eastAsia="Arial" w:cs="Arial"/>
        <w:spacing w:val="0"/>
        <w:w w:val="102"/>
        <w:sz w:val="22"/>
        <w:szCs w:val="22"/>
      </w:rPr>
    </w:lvl>
    <w:lvl w:ilvl="3" w:tplc="31027762"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8C60E63C">
      <w:numFmt w:val="bullet"/>
      <w:lvlText w:val="•"/>
      <w:lvlJc w:val="left"/>
      <w:pPr>
        <w:ind w:left="3251" w:hanging="720"/>
      </w:pPr>
      <w:rPr>
        <w:rFonts w:hint="default"/>
      </w:rPr>
    </w:lvl>
    <w:lvl w:ilvl="5" w:tplc="105876D2">
      <w:numFmt w:val="bullet"/>
      <w:lvlText w:val="•"/>
      <w:lvlJc w:val="left"/>
      <w:pPr>
        <w:ind w:left="4242" w:hanging="720"/>
      </w:pPr>
      <w:rPr>
        <w:rFonts w:hint="default"/>
      </w:rPr>
    </w:lvl>
    <w:lvl w:ilvl="6" w:tplc="CAB2C444">
      <w:numFmt w:val="bullet"/>
      <w:lvlText w:val="•"/>
      <w:lvlJc w:val="left"/>
      <w:pPr>
        <w:ind w:left="5234" w:hanging="720"/>
      </w:pPr>
      <w:rPr>
        <w:rFonts w:hint="default"/>
      </w:rPr>
    </w:lvl>
    <w:lvl w:ilvl="7" w:tplc="EBE2FCEE">
      <w:numFmt w:val="bullet"/>
      <w:lvlText w:val="•"/>
      <w:lvlJc w:val="left"/>
      <w:pPr>
        <w:ind w:left="6225" w:hanging="720"/>
      </w:pPr>
      <w:rPr>
        <w:rFonts w:hint="default"/>
      </w:rPr>
    </w:lvl>
    <w:lvl w:ilvl="8" w:tplc="BA0E44CC"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4" w15:restartNumberingAfterBreak="0">
    <w:nsid w:val="7532473E"/>
    <w:multiLevelType w:val="hybridMultilevel"/>
    <w:tmpl w:val="D416D13C"/>
    <w:lvl w:ilvl="0" w:tplc="73B43032">
      <w:start w:val="1"/>
      <w:numFmt w:val="decimal"/>
      <w:lvlText w:val="%1."/>
      <w:lvlJc w:val="left"/>
      <w:pPr>
        <w:ind w:left="2262" w:hanging="720"/>
        <w:jc w:val="left"/>
      </w:pPr>
      <w:rPr>
        <w:rFonts w:hint="default" w:ascii="Arial" w:hAnsi="Arial" w:eastAsia="Arial" w:cs="Arial"/>
        <w:spacing w:val="0"/>
        <w:w w:val="102"/>
        <w:sz w:val="22"/>
        <w:szCs w:val="22"/>
      </w:rPr>
    </w:lvl>
    <w:lvl w:ilvl="1" w:tplc="36B636B8"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8562666E"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24AA19BA"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7A6AB994"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009A6092"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379CA46A"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264EDCBE"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DE68D6B6">
      <w:numFmt w:val="bullet"/>
      <w:lvlText w:val="•"/>
      <w:lvlJc w:val="left"/>
      <w:pPr>
        <w:ind w:left="8116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0"/>
    <w:rsid w:val="00054430"/>
    <w:rsid w:val="004A4973"/>
    <w:rsid w:val="00506C7E"/>
    <w:rsid w:val="00542BF4"/>
    <w:rsid w:val="008A3708"/>
    <w:rsid w:val="008B51F8"/>
    <w:rsid w:val="009554DA"/>
    <w:rsid w:val="00D42CE5"/>
    <w:rsid w:val="00E857B0"/>
    <w:rsid w:val="00F36007"/>
    <w:rsid w:val="16CEE3A9"/>
    <w:rsid w:val="5D80F08F"/>
    <w:rsid w:val="6BB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995"/>
  <w15:docId w15:val="{6A7E4683-E2AD-4775-9678-F292CC3AE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1"/>
    <w:qFormat/>
    <w:pPr>
      <w:ind w:left="666" w:right="664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822" w:hanging="7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435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2" w:hanging="72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Michele P. Madison</dc:creator>
  <lastModifiedBy>JoAnn Baker</lastModifiedBy>
  <revision>3</revision>
  <dcterms:created xsi:type="dcterms:W3CDTF">2021-09-16T16:19:00.0000000Z</dcterms:created>
  <dcterms:modified xsi:type="dcterms:W3CDTF">2021-09-17T16:34:47.5457059Z</dcterms:modified>
</coreProperties>
</file>