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3EF5E280" w:rsidR="00024086" w:rsidRDefault="0086180E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July 7, 2025</w:t>
      </w:r>
    </w:p>
    <w:p w14:paraId="2CF09B7A" w14:textId="1A8A2FC3" w:rsidR="00523875" w:rsidRDefault="00523875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3:00 p.m.</w:t>
      </w:r>
    </w:p>
    <w:p w14:paraId="20342517" w14:textId="023696DE" w:rsidR="00523875" w:rsidRDefault="00523875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Conference Room</w:t>
      </w:r>
    </w:p>
    <w:p w14:paraId="4159995C" w14:textId="77777777" w:rsidR="00523875" w:rsidRPr="000F4B50" w:rsidRDefault="00523875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p w14:paraId="328B7506" w14:textId="5FF48F97" w:rsidR="00A42ECD" w:rsidRDefault="00523875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AGENDA</w:t>
      </w:r>
    </w:p>
    <w:p w14:paraId="28201F35" w14:textId="77777777" w:rsidR="00F84D84" w:rsidRDefault="00F84D84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p w14:paraId="15163679" w14:textId="3F86900F" w:rsidR="00F84D84" w:rsidRDefault="00F84D84" w:rsidP="00F84D84">
      <w:pPr>
        <w:pBdr>
          <w:bottom w:val="single" w:sz="12" w:space="1" w:color="auto"/>
        </w:pBdr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Special Guest:  Bryan Hall, Jr. Carr Riggs and Ingram</w:t>
      </w:r>
    </w:p>
    <w:p w14:paraId="52F17DFD" w14:textId="77777777" w:rsidR="00523875" w:rsidRPr="000F4B50" w:rsidRDefault="00523875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bookmarkEnd w:id="0"/>
    <w:p w14:paraId="480614B4" w14:textId="77777777" w:rsidR="00AA29D4" w:rsidRPr="000F4B50" w:rsidRDefault="00AA29D4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51F0E7E6" w:rsidR="00024086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</w:t>
      </w:r>
      <w:r w:rsidR="00C7186D">
        <w:rPr>
          <w:rFonts w:ascii="Aptos Light" w:hAnsi="Aptos Light" w:cs="Calibri"/>
          <w:b/>
          <w:sz w:val="22"/>
          <w:szCs w:val="22"/>
        </w:rPr>
        <w:t>Minutes of June 10, 2025</w:t>
      </w: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212404DB" w:rsidR="0060236F" w:rsidRDefault="0086180E" w:rsidP="00C54F2C">
      <w:pPr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 xml:space="preserve">3.0         </w:t>
      </w:r>
      <w:r w:rsidR="00C7186D">
        <w:rPr>
          <w:rFonts w:ascii="Aptos Light" w:hAnsi="Aptos Light" w:cs="Calibri"/>
          <w:b/>
          <w:sz w:val="22"/>
          <w:szCs w:val="22"/>
        </w:rPr>
        <w:t>Fiscal Year Ending Audit 2024</w:t>
      </w:r>
    </w:p>
    <w:p w14:paraId="5739E14A" w14:textId="77777777" w:rsidR="00C7186D" w:rsidRDefault="00C7186D" w:rsidP="00C54F2C">
      <w:pPr>
        <w:rPr>
          <w:rFonts w:ascii="Aptos Light" w:hAnsi="Aptos Light" w:cs="Calibri"/>
          <w:b/>
          <w:sz w:val="22"/>
          <w:szCs w:val="22"/>
        </w:rPr>
      </w:pPr>
    </w:p>
    <w:p w14:paraId="1A1740B4" w14:textId="00EDB0F6" w:rsidR="00C7186D" w:rsidRPr="0086180E" w:rsidRDefault="00C7186D" w:rsidP="00C54F2C">
      <w:pPr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4.0         Adjournment:</w:t>
      </w: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2ACEAE69" w14:textId="2A31302F" w:rsidR="000842F4" w:rsidRDefault="000842F4" w:rsidP="002752F6">
      <w:pPr>
        <w:rPr>
          <w:rFonts w:ascii="Aptos Light" w:hAnsi="Aptos Light" w:cs="Calibri"/>
          <w:b/>
          <w:sz w:val="22"/>
          <w:szCs w:val="22"/>
        </w:rPr>
      </w:pPr>
    </w:p>
    <w:p w14:paraId="240BCC4F" w14:textId="77777777" w:rsidR="0086180E" w:rsidRPr="000F4B50" w:rsidRDefault="0086180E" w:rsidP="002752F6">
      <w:pPr>
        <w:rPr>
          <w:rFonts w:ascii="Aptos Light" w:hAnsi="Aptos Light" w:cs="Calibri"/>
          <w:b/>
          <w:sz w:val="22"/>
          <w:szCs w:val="22"/>
        </w:rPr>
      </w:pPr>
    </w:p>
    <w:sectPr w:rsidR="0086180E" w:rsidRPr="000F4B50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4A38" w14:textId="77777777" w:rsidR="00AF7979" w:rsidRDefault="00AF7979">
      <w:r>
        <w:separator/>
      </w:r>
    </w:p>
  </w:endnote>
  <w:endnote w:type="continuationSeparator" w:id="0">
    <w:p w14:paraId="375CDC0B" w14:textId="77777777" w:rsidR="00AF7979" w:rsidRDefault="00AF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3FFE" w14:textId="77777777" w:rsidR="00AF7979" w:rsidRDefault="00AF7979">
      <w:r>
        <w:separator/>
      </w:r>
    </w:p>
  </w:footnote>
  <w:footnote w:type="continuationSeparator" w:id="0">
    <w:p w14:paraId="223D8B6A" w14:textId="77777777" w:rsidR="00AF7979" w:rsidRDefault="00AF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1748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51D1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875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D6AAA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67A44"/>
    <w:rsid w:val="00672046"/>
    <w:rsid w:val="00672748"/>
    <w:rsid w:val="0067493C"/>
    <w:rsid w:val="00675BFB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C03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3B94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80E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AF7979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86D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39A5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17DAB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4D84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13664-F9CF-4865-B1E4-1B9E19AA52C6}">
  <ds:schemaRefs>
    <ds:schemaRef ds:uri="http://schemas.microsoft.com/office/2006/metadata/properties"/>
    <ds:schemaRef ds:uri="http://schemas.microsoft.com/office/infopath/2007/PartnerControls"/>
    <ds:schemaRef ds:uri="9f7ad381-f240-41b9-94cf-a2dac30b4398"/>
  </ds:schemaRefs>
</ds:datastoreItem>
</file>

<file path=customXml/itemProps2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Mariah Corbin</cp:lastModifiedBy>
  <cp:revision>2</cp:revision>
  <cp:lastPrinted>2025-06-27T18:56:00Z</cp:lastPrinted>
  <dcterms:created xsi:type="dcterms:W3CDTF">2025-07-22T19:41:00Z</dcterms:created>
  <dcterms:modified xsi:type="dcterms:W3CDTF">2025-07-22T19:41:00Z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